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BDE" w:rsidRPr="00FB592D" w:rsidRDefault="00AE4BDE" w:rsidP="009F1D57">
      <w:pPr>
        <w:spacing w:after="0" w:line="240" w:lineRule="auto"/>
        <w:ind w:left="567"/>
        <w:rPr>
          <w:rFonts w:ascii="Times New Roman" w:hAnsi="Times New Roman"/>
        </w:rPr>
      </w:pPr>
      <w:r w:rsidRPr="00FB592D">
        <w:rPr>
          <w:rFonts w:ascii="Times New Roman" w:hAnsi="Times New Roman"/>
        </w:rPr>
        <w:t xml:space="preserve">Мы предлагаем вашему вниманию открытый информационный отчет, в котором представлены результаты деятельности МБДОУ за 2014-2015 учебный год. В отчете содержится информация о том, как работает </w:t>
      </w:r>
      <w:r w:rsidR="00FB592D">
        <w:rPr>
          <w:rFonts w:ascii="Times New Roman" w:hAnsi="Times New Roman"/>
        </w:rPr>
        <w:t xml:space="preserve">наш </w:t>
      </w:r>
      <w:r w:rsidRPr="00FB592D">
        <w:rPr>
          <w:rFonts w:ascii="Times New Roman" w:hAnsi="Times New Roman"/>
        </w:rPr>
        <w:t>детский сад, какие у него потребности, чего он достиг.</w:t>
      </w:r>
    </w:p>
    <w:p w:rsidR="00FB592D" w:rsidRPr="00FB592D" w:rsidRDefault="00AE4BDE" w:rsidP="009F1D57">
      <w:pPr>
        <w:spacing w:after="0" w:line="240" w:lineRule="auto"/>
        <w:ind w:left="567"/>
        <w:rPr>
          <w:rFonts w:ascii="Times New Roman" w:hAnsi="Times New Roman"/>
        </w:rPr>
      </w:pPr>
      <w:r w:rsidRPr="00FB592D">
        <w:rPr>
          <w:rFonts w:ascii="Times New Roman" w:hAnsi="Times New Roman"/>
        </w:rPr>
        <w:t xml:space="preserve">Очевидным становится тот факт, что активными участниками образовательного процесса должны стать  и становятся все те, </w:t>
      </w:r>
      <w:r w:rsidR="00FB592D" w:rsidRPr="00FB592D">
        <w:rPr>
          <w:rFonts w:ascii="Times New Roman" w:hAnsi="Times New Roman"/>
        </w:rPr>
        <w:t>кому не безразлично</w:t>
      </w:r>
      <w:r w:rsidRPr="00FB592D">
        <w:rPr>
          <w:rFonts w:ascii="Times New Roman" w:hAnsi="Times New Roman"/>
        </w:rPr>
        <w:t>,</w:t>
      </w:r>
      <w:r w:rsidR="00FB592D" w:rsidRPr="00FB592D">
        <w:rPr>
          <w:rFonts w:ascii="Times New Roman" w:hAnsi="Times New Roman"/>
        </w:rPr>
        <w:t xml:space="preserve"> чем живет</w:t>
      </w:r>
      <w:r w:rsidRPr="00FB592D">
        <w:rPr>
          <w:rFonts w:ascii="Times New Roman" w:hAnsi="Times New Roman"/>
        </w:rPr>
        <w:t xml:space="preserve"> </w:t>
      </w:r>
      <w:r w:rsidR="00FB592D" w:rsidRPr="00FB592D">
        <w:rPr>
          <w:rFonts w:ascii="Times New Roman" w:hAnsi="Times New Roman"/>
        </w:rPr>
        <w:t>наш сад: родители, социальные партнеры.</w:t>
      </w:r>
    </w:p>
    <w:p w:rsidR="00FB592D" w:rsidRDefault="00FB592D" w:rsidP="009F1D57">
      <w:pPr>
        <w:spacing w:after="0" w:line="240" w:lineRule="auto"/>
        <w:ind w:left="567"/>
      </w:pPr>
    </w:p>
    <w:p w:rsidR="0020053A" w:rsidRPr="009F1D57" w:rsidRDefault="00FB592D" w:rsidP="009F1D57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9F1D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5466" w:rsidRPr="009F1D57">
        <w:rPr>
          <w:rFonts w:ascii="Times New Roman" w:hAnsi="Times New Roman"/>
          <w:b/>
          <w:bCs/>
          <w:sz w:val="24"/>
          <w:szCs w:val="24"/>
        </w:rPr>
        <w:t xml:space="preserve">Анализ работы </w:t>
      </w:r>
      <w:r w:rsidR="000F4A1D">
        <w:rPr>
          <w:rFonts w:ascii="Times New Roman" w:hAnsi="Times New Roman"/>
          <w:b/>
          <w:bCs/>
          <w:sz w:val="24"/>
          <w:szCs w:val="24"/>
        </w:rPr>
        <w:t>МБ</w:t>
      </w:r>
      <w:r w:rsidR="00885466" w:rsidRPr="009F1D57">
        <w:rPr>
          <w:rFonts w:ascii="Times New Roman" w:hAnsi="Times New Roman"/>
          <w:b/>
          <w:bCs/>
          <w:sz w:val="24"/>
          <w:szCs w:val="24"/>
        </w:rPr>
        <w:t>ДОУ</w:t>
      </w:r>
      <w:r w:rsidR="000F4A1D">
        <w:rPr>
          <w:rFonts w:ascii="Times New Roman" w:hAnsi="Times New Roman"/>
          <w:b/>
          <w:bCs/>
          <w:sz w:val="24"/>
          <w:szCs w:val="24"/>
        </w:rPr>
        <w:t xml:space="preserve"> ДС «Солнышко» г</w:t>
      </w:r>
      <w:proofErr w:type="gramStart"/>
      <w:r w:rsidR="000F4A1D">
        <w:rPr>
          <w:rFonts w:ascii="Times New Roman" w:hAnsi="Times New Roman"/>
          <w:b/>
          <w:bCs/>
          <w:sz w:val="24"/>
          <w:szCs w:val="24"/>
        </w:rPr>
        <w:t>.С</w:t>
      </w:r>
      <w:proofErr w:type="gramEnd"/>
      <w:r w:rsidR="000F4A1D">
        <w:rPr>
          <w:rFonts w:ascii="Times New Roman" w:hAnsi="Times New Roman"/>
          <w:b/>
          <w:bCs/>
          <w:sz w:val="24"/>
          <w:szCs w:val="24"/>
        </w:rPr>
        <w:t>урска</w:t>
      </w:r>
      <w:r w:rsidR="00885466" w:rsidRPr="009F1D57">
        <w:rPr>
          <w:rFonts w:ascii="Times New Roman" w:hAnsi="Times New Roman"/>
          <w:b/>
          <w:bCs/>
          <w:sz w:val="24"/>
          <w:szCs w:val="24"/>
        </w:rPr>
        <w:t xml:space="preserve"> за 2014-2015</w:t>
      </w:r>
      <w:r w:rsidR="0020053A" w:rsidRPr="009F1D57"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20053A" w:rsidRPr="009F1D57" w:rsidRDefault="0020053A" w:rsidP="009F1D57">
      <w:pPr>
        <w:spacing w:after="0" w:line="240" w:lineRule="auto"/>
        <w:ind w:hanging="426"/>
        <w:rPr>
          <w:rFonts w:ascii="Times New Roman" w:hAnsi="Times New Roman"/>
          <w:b/>
          <w:bCs/>
          <w:sz w:val="24"/>
          <w:szCs w:val="24"/>
        </w:rPr>
      </w:pPr>
    </w:p>
    <w:p w:rsidR="0020053A" w:rsidRPr="009F1D57" w:rsidRDefault="00FB592D" w:rsidP="009F1D57">
      <w:pPr>
        <w:spacing w:after="0" w:line="240" w:lineRule="auto"/>
        <w:ind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="0020053A" w:rsidRPr="009F1D57">
        <w:rPr>
          <w:rFonts w:ascii="Times New Roman" w:hAnsi="Times New Roman"/>
          <w:b/>
          <w:bCs/>
          <w:sz w:val="24"/>
          <w:szCs w:val="24"/>
        </w:rPr>
        <w:t>1. Информационная справка.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        </w:t>
      </w:r>
      <w:r w:rsidR="00746183" w:rsidRPr="009F1D57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r w:rsidRPr="009F1D57">
        <w:rPr>
          <w:rFonts w:ascii="Times New Roman" w:hAnsi="Times New Roman"/>
          <w:sz w:val="24"/>
          <w:szCs w:val="24"/>
        </w:rPr>
        <w:t>комбинированного вида</w:t>
      </w:r>
      <w:r w:rsidR="00746183" w:rsidRPr="009F1D57">
        <w:rPr>
          <w:rFonts w:ascii="Times New Roman" w:hAnsi="Times New Roman"/>
          <w:sz w:val="24"/>
          <w:szCs w:val="24"/>
        </w:rPr>
        <w:t xml:space="preserve"> «Солнышко» </w:t>
      </w:r>
      <w:proofErr w:type="gramStart"/>
      <w:r w:rsidR="00746183" w:rsidRPr="009F1D57">
        <w:rPr>
          <w:rFonts w:ascii="Times New Roman" w:hAnsi="Times New Roman"/>
          <w:sz w:val="24"/>
          <w:szCs w:val="24"/>
        </w:rPr>
        <w:t>г</w:t>
      </w:r>
      <w:proofErr w:type="gramEnd"/>
      <w:r w:rsidR="00746183" w:rsidRPr="009F1D57">
        <w:rPr>
          <w:rFonts w:ascii="Times New Roman" w:hAnsi="Times New Roman"/>
          <w:sz w:val="24"/>
          <w:szCs w:val="24"/>
        </w:rPr>
        <w:t>. Сурска</w:t>
      </w:r>
      <w:r w:rsidRPr="009F1D57">
        <w:rPr>
          <w:rFonts w:ascii="Times New Roman" w:hAnsi="Times New Roman"/>
          <w:sz w:val="24"/>
          <w:szCs w:val="24"/>
        </w:rPr>
        <w:t xml:space="preserve">, располагается  по адресу: </w:t>
      </w:r>
      <w:r w:rsidR="00D45892" w:rsidRPr="009F1D57">
        <w:rPr>
          <w:rFonts w:ascii="Times New Roman" w:hAnsi="Times New Roman"/>
          <w:sz w:val="24"/>
          <w:szCs w:val="24"/>
        </w:rPr>
        <w:t xml:space="preserve">Пензенская область, </w:t>
      </w:r>
      <w:proofErr w:type="spellStart"/>
      <w:r w:rsidR="00D45892" w:rsidRPr="009F1D57">
        <w:rPr>
          <w:rFonts w:ascii="Times New Roman" w:hAnsi="Times New Roman"/>
          <w:sz w:val="24"/>
          <w:szCs w:val="24"/>
        </w:rPr>
        <w:t>Городищенский</w:t>
      </w:r>
      <w:proofErr w:type="spellEnd"/>
      <w:r w:rsidR="00D45892" w:rsidRPr="009F1D57">
        <w:rPr>
          <w:rFonts w:ascii="Times New Roman" w:hAnsi="Times New Roman"/>
          <w:sz w:val="24"/>
          <w:szCs w:val="24"/>
        </w:rPr>
        <w:t xml:space="preserve"> район, </w:t>
      </w:r>
      <w:r w:rsidRPr="009F1D57">
        <w:rPr>
          <w:rFonts w:ascii="Times New Roman" w:hAnsi="Times New Roman"/>
          <w:sz w:val="24"/>
          <w:szCs w:val="24"/>
        </w:rPr>
        <w:t>г</w:t>
      </w:r>
      <w:proofErr w:type="gramStart"/>
      <w:r w:rsidRPr="009F1D57">
        <w:rPr>
          <w:rFonts w:ascii="Times New Roman" w:hAnsi="Times New Roman"/>
          <w:sz w:val="24"/>
          <w:szCs w:val="24"/>
        </w:rPr>
        <w:t>.</w:t>
      </w:r>
      <w:r w:rsidR="00D45892" w:rsidRPr="009F1D57">
        <w:rPr>
          <w:rFonts w:ascii="Times New Roman" w:hAnsi="Times New Roman"/>
          <w:sz w:val="24"/>
          <w:szCs w:val="24"/>
        </w:rPr>
        <w:t>С</w:t>
      </w:r>
      <w:proofErr w:type="gramEnd"/>
      <w:r w:rsidR="00D45892" w:rsidRPr="009F1D57">
        <w:rPr>
          <w:rFonts w:ascii="Times New Roman" w:hAnsi="Times New Roman"/>
          <w:sz w:val="24"/>
          <w:szCs w:val="24"/>
        </w:rPr>
        <w:t>урск</w:t>
      </w:r>
      <w:r w:rsidRPr="009F1D57">
        <w:rPr>
          <w:rFonts w:ascii="Times New Roman" w:hAnsi="Times New Roman"/>
          <w:sz w:val="24"/>
          <w:szCs w:val="24"/>
        </w:rPr>
        <w:t xml:space="preserve">, ул. </w:t>
      </w:r>
      <w:r w:rsidR="00D45892" w:rsidRPr="009F1D57">
        <w:rPr>
          <w:rFonts w:ascii="Times New Roman" w:hAnsi="Times New Roman"/>
          <w:sz w:val="24"/>
          <w:szCs w:val="24"/>
        </w:rPr>
        <w:t>Полевая, д.23</w:t>
      </w:r>
      <w:r w:rsidRPr="009F1D57">
        <w:rPr>
          <w:rFonts w:ascii="Times New Roman" w:hAnsi="Times New Roman"/>
          <w:sz w:val="24"/>
          <w:szCs w:val="24"/>
        </w:rPr>
        <w:t xml:space="preserve"> в</w:t>
      </w:r>
      <w:r w:rsidR="0025617E" w:rsidRPr="009F1D57">
        <w:rPr>
          <w:rFonts w:ascii="Times New Roman" w:hAnsi="Times New Roman"/>
          <w:sz w:val="24"/>
          <w:szCs w:val="24"/>
        </w:rPr>
        <w:t xml:space="preserve"> типовом здании, рассчитан на 14</w:t>
      </w:r>
      <w:r w:rsidRPr="009F1D57">
        <w:rPr>
          <w:rFonts w:ascii="Times New Roman" w:hAnsi="Times New Roman"/>
          <w:sz w:val="24"/>
          <w:szCs w:val="24"/>
        </w:rPr>
        <w:t>0  мест. В течение этого учебного года руководила М</w:t>
      </w:r>
      <w:r w:rsidR="00D45892" w:rsidRPr="009F1D57">
        <w:rPr>
          <w:rFonts w:ascii="Times New Roman" w:hAnsi="Times New Roman"/>
          <w:sz w:val="24"/>
          <w:szCs w:val="24"/>
        </w:rPr>
        <w:t>Б</w:t>
      </w:r>
      <w:r w:rsidRPr="009F1D57">
        <w:rPr>
          <w:rFonts w:ascii="Times New Roman" w:hAnsi="Times New Roman"/>
          <w:sz w:val="24"/>
          <w:szCs w:val="24"/>
        </w:rPr>
        <w:t>ДОУ</w:t>
      </w:r>
      <w:r w:rsidR="00D45892" w:rsidRPr="009F1D57">
        <w:rPr>
          <w:rFonts w:ascii="Times New Roman" w:hAnsi="Times New Roman"/>
          <w:sz w:val="24"/>
          <w:szCs w:val="24"/>
        </w:rPr>
        <w:t xml:space="preserve"> ДС» Солнышко» </w:t>
      </w:r>
      <w:r w:rsidRPr="009F1D57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9F1D57">
        <w:rPr>
          <w:rFonts w:ascii="Times New Roman" w:hAnsi="Times New Roman"/>
          <w:sz w:val="24"/>
          <w:szCs w:val="24"/>
        </w:rPr>
        <w:t xml:space="preserve">заведующий  -  </w:t>
      </w:r>
      <w:r w:rsidR="00D45892" w:rsidRPr="009F1D57">
        <w:rPr>
          <w:rFonts w:ascii="Times New Roman" w:hAnsi="Times New Roman"/>
          <w:sz w:val="24"/>
          <w:szCs w:val="24"/>
        </w:rPr>
        <w:t>Кузьмина</w:t>
      </w:r>
      <w:proofErr w:type="gramEnd"/>
      <w:r w:rsidR="00D45892" w:rsidRPr="009F1D57">
        <w:rPr>
          <w:rFonts w:ascii="Times New Roman" w:hAnsi="Times New Roman"/>
          <w:sz w:val="24"/>
          <w:szCs w:val="24"/>
        </w:rPr>
        <w:t xml:space="preserve"> Н.</w:t>
      </w:r>
      <w:r w:rsidRPr="009F1D57">
        <w:rPr>
          <w:rFonts w:ascii="Times New Roman" w:hAnsi="Times New Roman"/>
          <w:sz w:val="24"/>
          <w:szCs w:val="24"/>
        </w:rPr>
        <w:t xml:space="preserve">.Н..  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        М</w:t>
      </w:r>
      <w:r w:rsidR="00D45892" w:rsidRPr="009F1D57">
        <w:rPr>
          <w:rFonts w:ascii="Times New Roman" w:hAnsi="Times New Roman"/>
          <w:sz w:val="24"/>
          <w:szCs w:val="24"/>
        </w:rPr>
        <w:t>Б</w:t>
      </w:r>
      <w:r w:rsidRPr="009F1D57">
        <w:rPr>
          <w:rFonts w:ascii="Times New Roman" w:hAnsi="Times New Roman"/>
          <w:sz w:val="24"/>
          <w:szCs w:val="24"/>
        </w:rPr>
        <w:t xml:space="preserve">ДОУ </w:t>
      </w:r>
      <w:r w:rsidR="00D45892" w:rsidRPr="009F1D57">
        <w:rPr>
          <w:rFonts w:ascii="Times New Roman" w:hAnsi="Times New Roman"/>
          <w:sz w:val="24"/>
          <w:szCs w:val="24"/>
        </w:rPr>
        <w:t>ДС « Солнышко» работает с 7.00 до 17.3</w:t>
      </w:r>
      <w:r w:rsidRPr="009F1D57">
        <w:rPr>
          <w:rFonts w:ascii="Times New Roman" w:hAnsi="Times New Roman"/>
          <w:sz w:val="24"/>
          <w:szCs w:val="24"/>
        </w:rPr>
        <w:t xml:space="preserve">0 часов по пятидневной неделе. </w:t>
      </w:r>
      <w:r w:rsidR="00D45892" w:rsidRPr="009F1D57">
        <w:rPr>
          <w:rFonts w:ascii="Times New Roman" w:hAnsi="Times New Roman"/>
          <w:sz w:val="24"/>
          <w:szCs w:val="24"/>
        </w:rPr>
        <w:t>В ДОУ работает  6</w:t>
      </w:r>
      <w:r w:rsidRPr="009F1D57">
        <w:rPr>
          <w:rFonts w:ascii="Times New Roman" w:hAnsi="Times New Roman"/>
          <w:sz w:val="24"/>
          <w:szCs w:val="24"/>
        </w:rPr>
        <w:t xml:space="preserve"> групп. Из них: </w:t>
      </w:r>
    </w:p>
    <w:p w:rsidR="0020053A" w:rsidRPr="009F1D57" w:rsidRDefault="0020053A" w:rsidP="009F1D57">
      <w:pPr>
        <w:pStyle w:val="af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</w:t>
      </w:r>
      <w:r w:rsidR="00D45892" w:rsidRPr="009F1D57">
        <w:rPr>
          <w:rFonts w:ascii="Times New Roman" w:hAnsi="Times New Roman"/>
          <w:sz w:val="24"/>
          <w:szCs w:val="24"/>
        </w:rPr>
        <w:t>Первая младшая группа</w:t>
      </w:r>
      <w:r w:rsidRPr="009F1D57">
        <w:rPr>
          <w:rFonts w:ascii="Times New Roman" w:hAnsi="Times New Roman"/>
          <w:sz w:val="24"/>
          <w:szCs w:val="24"/>
        </w:rPr>
        <w:t xml:space="preserve"> (возраст детей 2-3 года), </w:t>
      </w:r>
    </w:p>
    <w:p w:rsidR="0020053A" w:rsidRPr="009F1D57" w:rsidRDefault="0020053A" w:rsidP="009F1D57">
      <w:pPr>
        <w:pStyle w:val="af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Вторая младая группа (3 -4 года) </w:t>
      </w:r>
    </w:p>
    <w:p w:rsidR="0020053A" w:rsidRPr="009F1D57" w:rsidRDefault="00D45892" w:rsidP="009F1D57">
      <w:pPr>
        <w:pStyle w:val="af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Средняя группа</w:t>
      </w:r>
      <w:r w:rsidR="0020053A" w:rsidRPr="009F1D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0053A" w:rsidRPr="009F1D5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20053A" w:rsidRPr="009F1D57">
        <w:rPr>
          <w:rFonts w:ascii="Times New Roman" w:hAnsi="Times New Roman"/>
          <w:sz w:val="24"/>
          <w:szCs w:val="24"/>
        </w:rPr>
        <w:t xml:space="preserve">4 -5 лет) </w:t>
      </w:r>
    </w:p>
    <w:p w:rsidR="0020053A" w:rsidRPr="009F1D57" w:rsidRDefault="0020053A" w:rsidP="009F1D57">
      <w:pPr>
        <w:pStyle w:val="af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Старшая группа (5-6 лет) </w:t>
      </w:r>
    </w:p>
    <w:p w:rsidR="0020053A" w:rsidRPr="009F1D57" w:rsidRDefault="0020053A" w:rsidP="009F1D57">
      <w:pPr>
        <w:pStyle w:val="af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Подготовительная к школе группа (6 – 7 лет) </w:t>
      </w:r>
    </w:p>
    <w:p w:rsidR="0020053A" w:rsidRPr="009F1D57" w:rsidRDefault="00187996" w:rsidP="009F1D57">
      <w:pPr>
        <w:pStyle w:val="af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Логопедическая  группа  (</w:t>
      </w:r>
      <w:r w:rsidR="00D45892" w:rsidRPr="009F1D57">
        <w:rPr>
          <w:rFonts w:ascii="Times New Roman" w:hAnsi="Times New Roman"/>
          <w:sz w:val="24"/>
          <w:szCs w:val="24"/>
        </w:rPr>
        <w:t>возраст 5 – 7</w:t>
      </w:r>
      <w:r w:rsidR="0020053A" w:rsidRPr="009F1D57">
        <w:rPr>
          <w:rFonts w:ascii="Times New Roman" w:hAnsi="Times New Roman"/>
          <w:sz w:val="24"/>
          <w:szCs w:val="24"/>
        </w:rPr>
        <w:t xml:space="preserve"> лет)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Детский сад оснащен соответствующим оборудованием, нормативно-техническими средствами обучения. </w:t>
      </w:r>
    </w:p>
    <w:p w:rsidR="0020053A" w:rsidRPr="009F1D57" w:rsidRDefault="0020053A" w:rsidP="009F1D57">
      <w:pPr>
        <w:tabs>
          <w:tab w:val="center" w:pos="72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В </w:t>
      </w:r>
      <w:r w:rsidR="00D45892" w:rsidRPr="009F1D57">
        <w:rPr>
          <w:rFonts w:ascii="Times New Roman" w:hAnsi="Times New Roman"/>
          <w:sz w:val="24"/>
          <w:szCs w:val="24"/>
        </w:rPr>
        <w:t xml:space="preserve">МБДОУ </w:t>
      </w:r>
      <w:r w:rsidRPr="009F1D57">
        <w:rPr>
          <w:rFonts w:ascii="Times New Roman" w:hAnsi="Times New Roman"/>
          <w:sz w:val="24"/>
          <w:szCs w:val="24"/>
        </w:rPr>
        <w:t>имеются функциональные помещения:</w:t>
      </w:r>
      <w:r w:rsidRPr="009F1D57">
        <w:rPr>
          <w:rFonts w:ascii="Times New Roman" w:hAnsi="Times New Roman"/>
          <w:sz w:val="24"/>
          <w:szCs w:val="24"/>
        </w:rPr>
        <w:tab/>
      </w:r>
    </w:p>
    <w:p w:rsidR="0020053A" w:rsidRPr="009F1D57" w:rsidRDefault="0020053A" w:rsidP="009F1D57">
      <w:pPr>
        <w:numPr>
          <w:ilvl w:val="0"/>
          <w:numId w:val="1"/>
        </w:numPr>
        <w:tabs>
          <w:tab w:val="num" w:pos="74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Спальные комнаты, групповые комнаты по возрастам.</w:t>
      </w:r>
    </w:p>
    <w:p w:rsidR="0020053A" w:rsidRPr="009F1D57" w:rsidRDefault="0020053A" w:rsidP="009F1D57">
      <w:pPr>
        <w:numPr>
          <w:ilvl w:val="0"/>
          <w:numId w:val="1"/>
        </w:numPr>
        <w:tabs>
          <w:tab w:val="num" w:pos="74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Кабинет заведующего, методический кабинет, кабинет зав. хозяйственной частью, кабинет муз</w:t>
      </w:r>
      <w:proofErr w:type="gramStart"/>
      <w:r w:rsidRPr="009F1D57">
        <w:rPr>
          <w:rFonts w:ascii="Times New Roman" w:hAnsi="Times New Roman"/>
          <w:sz w:val="24"/>
          <w:szCs w:val="24"/>
        </w:rPr>
        <w:t>.</w:t>
      </w:r>
      <w:proofErr w:type="gramEnd"/>
      <w:r w:rsidRPr="009F1D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1D57">
        <w:rPr>
          <w:rFonts w:ascii="Times New Roman" w:hAnsi="Times New Roman"/>
          <w:sz w:val="24"/>
          <w:szCs w:val="24"/>
        </w:rPr>
        <w:t>р</w:t>
      </w:r>
      <w:proofErr w:type="gramEnd"/>
      <w:r w:rsidRPr="009F1D57">
        <w:rPr>
          <w:rFonts w:ascii="Times New Roman" w:hAnsi="Times New Roman"/>
          <w:sz w:val="24"/>
          <w:szCs w:val="24"/>
        </w:rPr>
        <w:t>уководителя</w:t>
      </w:r>
    </w:p>
    <w:p w:rsidR="0020053A" w:rsidRPr="009F1D57" w:rsidRDefault="0020053A" w:rsidP="009F1D5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Медицинский блок:  кабинет старшей медицинской сестры, изолятор.</w:t>
      </w:r>
    </w:p>
    <w:p w:rsidR="0020053A" w:rsidRPr="009F1D57" w:rsidRDefault="00D45892" w:rsidP="009F1D5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М</w:t>
      </w:r>
      <w:r w:rsidR="0020053A" w:rsidRPr="009F1D57">
        <w:rPr>
          <w:rFonts w:ascii="Times New Roman" w:hAnsi="Times New Roman"/>
          <w:sz w:val="24"/>
          <w:szCs w:val="24"/>
        </w:rPr>
        <w:t>узыкальный зал.</w:t>
      </w:r>
    </w:p>
    <w:p w:rsidR="0020053A" w:rsidRPr="009F1D57" w:rsidRDefault="0020053A" w:rsidP="009F1D57">
      <w:pPr>
        <w:numPr>
          <w:ilvl w:val="0"/>
          <w:numId w:val="1"/>
        </w:numPr>
        <w:tabs>
          <w:tab w:val="num" w:pos="735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Спортивный зал совмещён с музыкальным залом, оснащенный разным оборудованием для двигательной и игровой активности, и спортивным инвентарем; </w:t>
      </w:r>
    </w:p>
    <w:p w:rsidR="0020053A" w:rsidRPr="009F1D57" w:rsidRDefault="0020053A" w:rsidP="009F1D57">
      <w:pPr>
        <w:numPr>
          <w:ilvl w:val="0"/>
          <w:numId w:val="1"/>
        </w:numPr>
        <w:tabs>
          <w:tab w:val="num" w:pos="735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В </w:t>
      </w:r>
      <w:r w:rsidR="00D45892" w:rsidRPr="009F1D57">
        <w:rPr>
          <w:rFonts w:ascii="Times New Roman" w:hAnsi="Times New Roman"/>
          <w:sz w:val="24"/>
          <w:szCs w:val="24"/>
        </w:rPr>
        <w:t xml:space="preserve">логопедической </w:t>
      </w:r>
      <w:r w:rsidRPr="009F1D57">
        <w:rPr>
          <w:rFonts w:ascii="Times New Roman" w:hAnsi="Times New Roman"/>
          <w:sz w:val="24"/>
          <w:szCs w:val="24"/>
        </w:rPr>
        <w:t>группе создан</w:t>
      </w:r>
      <w:r w:rsidR="00D45892" w:rsidRPr="009F1D57">
        <w:rPr>
          <w:rFonts w:ascii="Times New Roman" w:hAnsi="Times New Roman"/>
          <w:sz w:val="24"/>
          <w:szCs w:val="24"/>
        </w:rPr>
        <w:t>а</w:t>
      </w:r>
      <w:r w:rsidRPr="009F1D57">
        <w:rPr>
          <w:rFonts w:ascii="Times New Roman" w:hAnsi="Times New Roman"/>
          <w:sz w:val="24"/>
          <w:szCs w:val="24"/>
        </w:rPr>
        <w:t xml:space="preserve"> </w:t>
      </w:r>
      <w:r w:rsidR="00D45892" w:rsidRPr="009F1D57">
        <w:rPr>
          <w:rFonts w:ascii="Times New Roman" w:hAnsi="Times New Roman"/>
          <w:sz w:val="24"/>
          <w:szCs w:val="24"/>
        </w:rPr>
        <w:t xml:space="preserve">зона </w:t>
      </w:r>
      <w:r w:rsidRPr="009F1D57">
        <w:rPr>
          <w:rFonts w:ascii="Times New Roman" w:hAnsi="Times New Roman"/>
          <w:sz w:val="24"/>
          <w:szCs w:val="24"/>
        </w:rPr>
        <w:t>для  работы специалист</w:t>
      </w:r>
      <w:r w:rsidR="00D45892" w:rsidRPr="009F1D57">
        <w:rPr>
          <w:rFonts w:ascii="Times New Roman" w:hAnsi="Times New Roman"/>
          <w:sz w:val="24"/>
          <w:szCs w:val="24"/>
        </w:rPr>
        <w:t>а</w:t>
      </w:r>
      <w:r w:rsidRPr="009F1D57">
        <w:rPr>
          <w:rFonts w:ascii="Times New Roman" w:hAnsi="Times New Roman"/>
          <w:sz w:val="24"/>
          <w:szCs w:val="24"/>
        </w:rPr>
        <w:t>: логопеда;</w:t>
      </w:r>
    </w:p>
    <w:p w:rsidR="0020053A" w:rsidRPr="009F1D57" w:rsidRDefault="0020053A" w:rsidP="009F1D57">
      <w:pPr>
        <w:numPr>
          <w:ilvl w:val="0"/>
          <w:numId w:val="1"/>
        </w:numPr>
        <w:tabs>
          <w:tab w:val="num" w:pos="735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Прачечная, пищеблок, кладовая, гладильная.</w:t>
      </w:r>
    </w:p>
    <w:p w:rsidR="0020053A" w:rsidRPr="009F1D57" w:rsidRDefault="0020053A" w:rsidP="009F1D5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Pr="009F1D57">
        <w:rPr>
          <w:rFonts w:ascii="Times New Roman" w:hAnsi="Times New Roman"/>
          <w:sz w:val="24"/>
          <w:szCs w:val="24"/>
        </w:rPr>
        <w:t>СанПиНа</w:t>
      </w:r>
      <w:proofErr w:type="spellEnd"/>
      <w:r w:rsidRPr="009F1D57">
        <w:rPr>
          <w:rFonts w:ascii="Times New Roman" w:hAnsi="Times New Roman"/>
          <w:sz w:val="24"/>
          <w:szCs w:val="24"/>
        </w:rPr>
        <w:t>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   На прогулочных участках</w:t>
      </w:r>
      <w:r w:rsidRPr="009F1D5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F1D57">
        <w:rPr>
          <w:rFonts w:ascii="Times New Roman" w:hAnsi="Times New Roman"/>
          <w:sz w:val="24"/>
          <w:szCs w:val="24"/>
        </w:rPr>
        <w:t>проведена частичная замена  и реставрация игрового оборудования на постройки из дерева (скамеечки, столики, песочницы), установлены качели, разбиты газоны и клумбы.</w:t>
      </w:r>
    </w:p>
    <w:p w:rsidR="0020053A" w:rsidRPr="009F1D57" w:rsidRDefault="0020053A" w:rsidP="009F1D5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Участки прилегающей территории закреплены за группами по возрастам, имеется физкультурная площадка, оборудованная разнообразными игровыми конструкциями</w:t>
      </w:r>
      <w:r w:rsidR="00187996" w:rsidRPr="009F1D57">
        <w:rPr>
          <w:rFonts w:ascii="Times New Roman" w:hAnsi="Times New Roman"/>
          <w:sz w:val="24"/>
          <w:szCs w:val="24"/>
        </w:rPr>
        <w:t xml:space="preserve">, </w:t>
      </w:r>
      <w:r w:rsidRPr="009F1D57">
        <w:rPr>
          <w:rFonts w:ascii="Times New Roman" w:hAnsi="Times New Roman"/>
          <w:sz w:val="24"/>
          <w:szCs w:val="24"/>
        </w:rPr>
        <w:t>в зимнее время на физкультурной площадке проводится  обучение дошкольников ходьбе на лыжах, осен</w:t>
      </w:r>
      <w:r w:rsidR="0025617E" w:rsidRPr="009F1D57">
        <w:rPr>
          <w:rFonts w:ascii="Times New Roman" w:hAnsi="Times New Roman"/>
          <w:sz w:val="24"/>
          <w:szCs w:val="24"/>
        </w:rPr>
        <w:t xml:space="preserve">ью – проводится осенний марафон, </w:t>
      </w:r>
      <w:r w:rsidRPr="009F1D57">
        <w:rPr>
          <w:rFonts w:ascii="Times New Roman" w:hAnsi="Times New Roman"/>
          <w:sz w:val="24"/>
          <w:szCs w:val="24"/>
        </w:rPr>
        <w:t xml:space="preserve">летом – спортивные соревнования и праздники.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</w:t>
      </w:r>
      <w:r w:rsidRPr="009F1D57">
        <w:rPr>
          <w:rFonts w:ascii="Times New Roman" w:hAnsi="Times New Roman"/>
          <w:sz w:val="24"/>
          <w:szCs w:val="24"/>
        </w:rPr>
        <w:lastRenderedPageBreak/>
        <w:t>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      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2</w:t>
      </w:r>
      <w:r w:rsidRPr="009F1D57">
        <w:rPr>
          <w:rFonts w:ascii="Times New Roman" w:hAnsi="Times New Roman"/>
          <w:b/>
          <w:sz w:val="24"/>
          <w:szCs w:val="24"/>
        </w:rPr>
        <w:t>. Аналитическая часть</w:t>
      </w:r>
    </w:p>
    <w:p w:rsidR="0020053A" w:rsidRPr="009F1D57" w:rsidRDefault="0020053A" w:rsidP="009F1D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М</w:t>
      </w:r>
      <w:r w:rsidR="00D45892" w:rsidRPr="009F1D57">
        <w:rPr>
          <w:rFonts w:ascii="Times New Roman" w:hAnsi="Times New Roman"/>
          <w:sz w:val="24"/>
          <w:szCs w:val="24"/>
        </w:rPr>
        <w:t>Б</w:t>
      </w:r>
      <w:r w:rsidRPr="009F1D57">
        <w:rPr>
          <w:rFonts w:ascii="Times New Roman" w:hAnsi="Times New Roman"/>
          <w:sz w:val="24"/>
          <w:szCs w:val="24"/>
        </w:rPr>
        <w:t xml:space="preserve">ДОУ </w:t>
      </w:r>
      <w:r w:rsidR="00D45892" w:rsidRPr="009F1D57">
        <w:rPr>
          <w:rFonts w:ascii="Times New Roman" w:hAnsi="Times New Roman"/>
          <w:sz w:val="24"/>
          <w:szCs w:val="24"/>
        </w:rPr>
        <w:t>ДС « Солнышко</w:t>
      </w:r>
      <w:r w:rsidR="005902F9" w:rsidRPr="009F1D57">
        <w:rPr>
          <w:rFonts w:ascii="Times New Roman" w:hAnsi="Times New Roman"/>
          <w:sz w:val="24"/>
          <w:szCs w:val="24"/>
        </w:rPr>
        <w:t xml:space="preserve">» </w:t>
      </w:r>
      <w:r w:rsidRPr="009F1D57">
        <w:rPr>
          <w:rFonts w:ascii="Times New Roman" w:hAnsi="Times New Roman"/>
          <w:sz w:val="24"/>
          <w:szCs w:val="24"/>
        </w:rPr>
        <w:t>продолжал работать в режиме создания условий для перехода на новую образовательную программу в соответствии с ФГОС дошкольного образования.</w:t>
      </w:r>
    </w:p>
    <w:p w:rsidR="0020053A" w:rsidRPr="009F1D57" w:rsidRDefault="0020053A" w:rsidP="009F1D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Основные направления деятел</w:t>
      </w:r>
      <w:r w:rsidR="005902F9" w:rsidRPr="009F1D57">
        <w:rPr>
          <w:rFonts w:ascii="Times New Roman" w:hAnsi="Times New Roman"/>
          <w:sz w:val="24"/>
          <w:szCs w:val="24"/>
        </w:rPr>
        <w:t>ьности нашего  коллектива в 2014-2015</w:t>
      </w:r>
      <w:r w:rsidRPr="009F1D57">
        <w:rPr>
          <w:rFonts w:ascii="Times New Roman" w:hAnsi="Times New Roman"/>
          <w:sz w:val="24"/>
          <w:szCs w:val="24"/>
        </w:rPr>
        <w:t xml:space="preserve"> учебного года были направлены </w:t>
      </w:r>
      <w:proofErr w:type="gramStart"/>
      <w:r w:rsidRPr="009F1D57">
        <w:rPr>
          <w:rFonts w:ascii="Times New Roman" w:hAnsi="Times New Roman"/>
          <w:sz w:val="24"/>
          <w:szCs w:val="24"/>
        </w:rPr>
        <w:t>на</w:t>
      </w:r>
      <w:proofErr w:type="gramEnd"/>
      <w:r w:rsidRPr="009F1D57">
        <w:rPr>
          <w:rFonts w:ascii="Times New Roman" w:hAnsi="Times New Roman"/>
          <w:sz w:val="24"/>
          <w:szCs w:val="24"/>
        </w:rPr>
        <w:t>:</w:t>
      </w:r>
    </w:p>
    <w:p w:rsidR="0020053A" w:rsidRPr="009F1D57" w:rsidRDefault="0020053A" w:rsidP="009F1D57">
      <w:pPr>
        <w:pStyle w:val="af3"/>
        <w:numPr>
          <w:ilvl w:val="0"/>
          <w:numId w:val="18"/>
        </w:numPr>
        <w:shd w:val="clear" w:color="auto" w:fill="FFFFFF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</w:rPr>
        <w:t xml:space="preserve">Совершенствование содержания и организации образовательного процесса в детском саду в соответствии с приказом 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Pr="009F1D57"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 w:rsidRPr="009F1D57">
        <w:rPr>
          <w:rFonts w:ascii="Times New Roman" w:hAnsi="Times New Roman"/>
          <w:sz w:val="24"/>
          <w:szCs w:val="24"/>
        </w:rPr>
        <w:t xml:space="preserve"> Министерства образования и науки РФ 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 № 1155ОБ  об утверждении Федерального государственного образовательного стандарта дошкольного образования. В соответствии с </w:t>
      </w:r>
      <w:hyperlink r:id="rId6" w:history="1">
        <w:r w:rsidRPr="009F1D57">
          <w:rPr>
            <w:rFonts w:ascii="Times New Roman" w:hAnsi="Times New Roman"/>
            <w:sz w:val="24"/>
            <w:szCs w:val="24"/>
            <w:lang w:eastAsia="ru-RU"/>
          </w:rPr>
          <w:t>пунктом 6 части 1 статьи 6</w:t>
        </w:r>
      </w:hyperlink>
      <w:r w:rsidRPr="009F1D57">
        <w:rPr>
          <w:rFonts w:ascii="Times New Roman" w:hAnsi="Times New Roman"/>
          <w:sz w:val="24"/>
          <w:szCs w:val="24"/>
          <w:lang w:eastAsia="ru-RU"/>
        </w:rPr>
        <w:t xml:space="preserve"> 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F1D57"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 w:rsidRPr="009F1D57">
        <w:rPr>
          <w:rFonts w:ascii="Times New Roman" w:hAnsi="Times New Roman"/>
          <w:sz w:val="24"/>
          <w:szCs w:val="24"/>
          <w:lang w:eastAsia="ru-RU"/>
        </w:rPr>
        <w:t xml:space="preserve">. N 273-ФЗ "Об образовании в Российской Федерации"  </w:t>
      </w:r>
    </w:p>
    <w:p w:rsidR="0020053A" w:rsidRPr="009F1D57" w:rsidRDefault="0020053A" w:rsidP="009F1D57">
      <w:pPr>
        <w:pStyle w:val="af3"/>
        <w:numPr>
          <w:ilvl w:val="0"/>
          <w:numId w:val="18"/>
        </w:numPr>
        <w:shd w:val="clear" w:color="auto" w:fill="FFFFFF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bCs/>
          <w:sz w:val="24"/>
          <w:szCs w:val="24"/>
          <w:lang w:eastAsia="ru-RU"/>
        </w:rPr>
        <w:t>Корректировку Основной образовательной программы дошкольной образовательной организации в соответствии с ФГОС дошкольного образования».</w:t>
      </w:r>
    </w:p>
    <w:p w:rsidR="0020053A" w:rsidRPr="009F1D57" w:rsidRDefault="0020053A" w:rsidP="009F1D57">
      <w:pPr>
        <w:pStyle w:val="af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Представление опыта работы детского сада через участие в конкурсах, проведение семинаро</w:t>
      </w:r>
      <w:r w:rsidR="005902F9" w:rsidRPr="009F1D57">
        <w:rPr>
          <w:rFonts w:ascii="Times New Roman" w:hAnsi="Times New Roman"/>
          <w:sz w:val="24"/>
          <w:szCs w:val="24"/>
        </w:rPr>
        <w:t>в различного уровня.</w:t>
      </w:r>
    </w:p>
    <w:p w:rsidR="0020053A" w:rsidRPr="009F1D57" w:rsidRDefault="0020053A" w:rsidP="009F1D57">
      <w:pPr>
        <w:pStyle w:val="af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Совершенствование   форм привлечения  потенциала родителей в образовательный процесс и использование различных форм сотрудничества с родителями через вовлечение их в совместную деятельность.</w:t>
      </w:r>
    </w:p>
    <w:p w:rsidR="0020053A" w:rsidRPr="009F1D57" w:rsidRDefault="0020053A" w:rsidP="009F1D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       Для совершенствования образовательной деятельности в соответствии с ФГОС нашим педагогическим коллективом были проведены следующие мероприятия: </w:t>
      </w:r>
    </w:p>
    <w:p w:rsidR="0020053A" w:rsidRPr="009F1D57" w:rsidRDefault="0020053A" w:rsidP="009F1D57">
      <w:pPr>
        <w:pStyle w:val="af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Создание рабочей группы по подготовке введения ФГОС </w:t>
      </w:r>
    </w:p>
    <w:p w:rsidR="0020053A" w:rsidRPr="009F1D57" w:rsidRDefault="0020053A" w:rsidP="009F1D57">
      <w:pPr>
        <w:pStyle w:val="af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Разработка и утверждение плана-графика мероприятий по реализации направлений ФГОС  (составление Дорожной карты)</w:t>
      </w:r>
    </w:p>
    <w:p w:rsidR="0020053A" w:rsidRPr="009F1D57" w:rsidRDefault="0020053A" w:rsidP="009F1D57">
      <w:pPr>
        <w:pStyle w:val="af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Организация непрерывного повышения квалификации педагогов ДОУ по проблеме введения ФГОС </w:t>
      </w:r>
    </w:p>
    <w:p w:rsidR="0020053A" w:rsidRPr="009F1D57" w:rsidRDefault="0020053A" w:rsidP="009F1D57">
      <w:pPr>
        <w:pStyle w:val="a3"/>
        <w:numPr>
          <w:ilvl w:val="0"/>
          <w:numId w:val="19"/>
        </w:numPr>
      </w:pPr>
      <w:r w:rsidRPr="009F1D57">
        <w:t xml:space="preserve">Предварительный анализ ресурсного обеспечения в соответствии с требованиями ФГОС </w:t>
      </w:r>
    </w:p>
    <w:p w:rsidR="0020053A" w:rsidRPr="009F1D57" w:rsidRDefault="0020053A" w:rsidP="009F1D57">
      <w:pPr>
        <w:pStyle w:val="af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Обсуждение и утверждение основной образовательной программы </w:t>
      </w:r>
    </w:p>
    <w:p w:rsidR="0020053A" w:rsidRPr="009F1D57" w:rsidRDefault="0020053A" w:rsidP="009F1D57">
      <w:pPr>
        <w:pStyle w:val="af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Разработка и утверждение календарно-тематических планов педагогических работников на 2014-2015гг </w:t>
      </w:r>
    </w:p>
    <w:p w:rsidR="0020053A" w:rsidRPr="009F1D57" w:rsidRDefault="0020053A" w:rsidP="009F1D57">
      <w:pPr>
        <w:pStyle w:val="af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Внесение изменений в нормативно-правовую базу деятельности ДОУ </w:t>
      </w:r>
    </w:p>
    <w:p w:rsidR="0020053A" w:rsidRPr="009F1D57" w:rsidRDefault="0020053A" w:rsidP="009F1D57">
      <w:pPr>
        <w:pStyle w:val="af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Обеспечение соответствия материально-технической базы реализации ООП действующим санитарным и противопожарным нормам, нормам охраны труда работников ДОУ  </w:t>
      </w:r>
    </w:p>
    <w:p w:rsidR="0020053A" w:rsidRPr="009F1D57" w:rsidRDefault="00466405" w:rsidP="009F1D57">
      <w:pPr>
        <w:pStyle w:val="af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С 1 января 20</w:t>
      </w:r>
      <w:r w:rsidR="005902F9" w:rsidRPr="009F1D57">
        <w:rPr>
          <w:rFonts w:ascii="Times New Roman" w:hAnsi="Times New Roman"/>
          <w:sz w:val="24"/>
          <w:szCs w:val="24"/>
        </w:rPr>
        <w:t>15</w:t>
      </w:r>
      <w:r w:rsidR="0020053A" w:rsidRPr="009F1D57">
        <w:rPr>
          <w:rFonts w:ascii="Times New Roman" w:hAnsi="Times New Roman"/>
          <w:sz w:val="24"/>
          <w:szCs w:val="24"/>
        </w:rPr>
        <w:t xml:space="preserve"> года внедрение в систему планирования воспитательно-образовательной работы в ДОУ календарно-тематического планирования  по реализации  5 образовательных областей соответственно ФГОС  </w:t>
      </w:r>
    </w:p>
    <w:p w:rsidR="0020053A" w:rsidRPr="009F1D57" w:rsidRDefault="005902F9" w:rsidP="009F1D5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В 2014-2015</w:t>
      </w:r>
      <w:r w:rsidR="0020053A" w:rsidRPr="009F1D57">
        <w:rPr>
          <w:rFonts w:ascii="Times New Roman" w:hAnsi="Times New Roman"/>
          <w:sz w:val="24"/>
          <w:szCs w:val="24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:rsidR="00DF4538" w:rsidRPr="009F1D57" w:rsidRDefault="00DF4538" w:rsidP="009F1D5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1.Формировать у детей начала экологической культуры – осознанно – правильное отношение к явлениям, объектам живой и неживой природы.</w:t>
      </w:r>
    </w:p>
    <w:p w:rsidR="00DF4538" w:rsidRPr="009F1D57" w:rsidRDefault="00DF4538" w:rsidP="009F1D5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2.Создать все необходимые условия для художественно – эстетического развития детей.</w:t>
      </w:r>
    </w:p>
    <w:p w:rsidR="00DF4538" w:rsidRPr="009F1D57" w:rsidRDefault="00DF4538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    3.</w:t>
      </w:r>
      <w:r w:rsidRPr="009F1D57">
        <w:rPr>
          <w:rStyle w:val="contentpane"/>
          <w:rFonts w:ascii="Times New Roman" w:hAnsi="Times New Roman"/>
          <w:sz w:val="24"/>
          <w:szCs w:val="24"/>
        </w:rPr>
        <w:t xml:space="preserve"> </w:t>
      </w:r>
      <w:r w:rsidRPr="009F1D57">
        <w:rPr>
          <w:rFonts w:ascii="Times New Roman" w:hAnsi="Times New Roman"/>
          <w:sz w:val="24"/>
          <w:szCs w:val="24"/>
        </w:rPr>
        <w:t xml:space="preserve">Оптимизировать  образовательный  процесс в ДОУ в соответствии с  ФГОС путём:   </w:t>
      </w:r>
    </w:p>
    <w:p w:rsidR="00DF4538" w:rsidRPr="009F1D57" w:rsidRDefault="00DF4538" w:rsidP="009F1D57">
      <w:pPr>
        <w:pStyle w:val="af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Оказание  методической помощи  педагогам ДОУ по обеспечению практической деятельности воспитателей и узких специалистов по вопросу  организации и планирования деятельности в соответствии с ФГОС;</w:t>
      </w:r>
    </w:p>
    <w:p w:rsidR="00DF4538" w:rsidRPr="009F1D57" w:rsidRDefault="00DF4538" w:rsidP="009F1D5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lastRenderedPageBreak/>
        <w:t>Организации работы по принципу интеграции и реализации  5 образовательных областей;</w:t>
      </w:r>
    </w:p>
    <w:p w:rsidR="00DF4538" w:rsidRPr="009F1D57" w:rsidRDefault="00DF4538" w:rsidP="009F1D5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Создания условий для организации работы по оформлению предметно-развивающей среды  с целью полноценной реализации образовательных областей.  </w:t>
      </w:r>
    </w:p>
    <w:p w:rsidR="0020053A" w:rsidRPr="009F1D57" w:rsidRDefault="009F1D57" w:rsidP="009F1D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="00E33F8A" w:rsidRPr="009F1D57">
        <w:rPr>
          <w:rFonts w:ascii="Times New Roman" w:hAnsi="Times New Roman"/>
          <w:b/>
          <w:sz w:val="24"/>
          <w:szCs w:val="24"/>
          <w:lang w:eastAsia="ru-RU"/>
        </w:rPr>
        <w:t xml:space="preserve">2.1 </w:t>
      </w:r>
      <w:r w:rsidR="0020053A" w:rsidRPr="009F1D57">
        <w:rPr>
          <w:rFonts w:ascii="Times New Roman" w:hAnsi="Times New Roman"/>
          <w:b/>
          <w:sz w:val="24"/>
          <w:szCs w:val="24"/>
          <w:lang w:eastAsia="ru-RU"/>
        </w:rPr>
        <w:t>Анализ методической работы</w:t>
      </w:r>
      <w:r w:rsidR="0020053A" w:rsidRPr="009F1D57">
        <w:rPr>
          <w:rFonts w:ascii="Times New Roman" w:hAnsi="Times New Roman"/>
          <w:b/>
          <w:sz w:val="24"/>
          <w:szCs w:val="24"/>
        </w:rPr>
        <w:t xml:space="preserve"> </w:t>
      </w:r>
    </w:p>
    <w:p w:rsidR="00DF4538" w:rsidRPr="009F1D57" w:rsidRDefault="0020053A" w:rsidP="009F1D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 w:firstLine="708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воспитательно-образовательного процесса. Успех работы дошкольного учреждения во многом зависит от качества методической работы с педагогами.</w:t>
      </w:r>
    </w:p>
    <w:p w:rsidR="0020053A" w:rsidRPr="009F1D57" w:rsidRDefault="0020053A" w:rsidP="009F1D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b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Цель методической работы – обеспечение качества образования, модернизация воспитательно-образовательного процесса.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1. Совершенствование педагогического мастерства.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2. Развитие профессиональной компетентности участников образовательного процесса.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3. Формирование потребности педагогов в самообразовании.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Цель деятельности ДОУ в - учебном году: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создание благоприятных условий для полноценного проживания ребенка дошкольного детства, всестороннее развитие психических и физических качеств в соответствии с возрастными и индивидуальными особенностями.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1. Продолжить работу по приоритетным направлениям: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1.1. Обеспечение здоровья и здорового образа жизни;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1.2. Создание условий для обеспечения равных стартовых возможностей для каждого ребенка при переходе в школу.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2. Повысить качество дошкольного образования </w:t>
      </w:r>
      <w:proofErr w:type="gramStart"/>
      <w:r w:rsidRPr="009F1D57">
        <w:rPr>
          <w:rFonts w:ascii="Times New Roman" w:hAnsi="Times New Roman"/>
          <w:sz w:val="24"/>
          <w:szCs w:val="24"/>
          <w:lang w:eastAsia="ru-RU"/>
        </w:rPr>
        <w:t>через</w:t>
      </w:r>
      <w:proofErr w:type="gramEnd"/>
      <w:r w:rsidRPr="009F1D57">
        <w:rPr>
          <w:rFonts w:ascii="Times New Roman" w:hAnsi="Times New Roman"/>
          <w:sz w:val="24"/>
          <w:szCs w:val="24"/>
          <w:lang w:eastAsia="ru-RU"/>
        </w:rPr>
        <w:t>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2.1. Совершенствование уровня профессиональной компетенции педагогов в вопросах речевого развития дошкольников: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2.2. Осуществление тематического контроля состояния работы: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- по организации воспитательно-оздоровительной работы в группах,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- по организации познавательно-речевой деятельности детей.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2.3. Использование в работе с детьми проектно-исследовательской деятельности.</w:t>
      </w:r>
    </w:p>
    <w:p w:rsidR="0020053A" w:rsidRPr="009F1D57" w:rsidRDefault="002B3974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2.4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>. Разработать рабочую образовательную программу для детей в возрасте от 2 до 7 лет соответственно ФГОС дошкольного образования.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Формы методической работы: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Традиционные: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тематические педсоветы;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проблемные семинары;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семинары-практикумы;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повышение квалификации;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работа педагогов над темами самообразования;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открытые мероприятия и их анализ;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участие в конкурсах;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организация курсовой и консультативной подготовки педагогов.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Инновационные: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«</w:t>
      </w:r>
      <w:proofErr w:type="gramStart"/>
      <w:r w:rsidRPr="009F1D57">
        <w:rPr>
          <w:rFonts w:ascii="Times New Roman" w:hAnsi="Times New Roman"/>
          <w:sz w:val="24"/>
          <w:szCs w:val="24"/>
          <w:lang w:eastAsia="ru-RU"/>
        </w:rPr>
        <w:t>Методическое</w:t>
      </w:r>
      <w:proofErr w:type="gramEnd"/>
      <w:r w:rsidRPr="009F1D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F1D57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9F1D57">
        <w:rPr>
          <w:rFonts w:ascii="Times New Roman" w:hAnsi="Times New Roman"/>
          <w:sz w:val="24"/>
          <w:szCs w:val="24"/>
          <w:lang w:eastAsia="ru-RU"/>
        </w:rPr>
        <w:t xml:space="preserve"> педагогов»;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lastRenderedPageBreak/>
        <w:t>мастер - классы;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проектная деятельность; </w:t>
      </w:r>
    </w:p>
    <w:p w:rsidR="0020053A" w:rsidRPr="009F1D57" w:rsidRDefault="0020053A" w:rsidP="009F1D5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Высшей формой методической работы является педагогический совет. В ДОУ проводятся педагогические советы, которые включают теоретический материал (доклады, сообщения, аналитический материал (анализ состояния работы по направлениям, итоги</w:t>
      </w:r>
      <w:r w:rsidR="0025617E" w:rsidRPr="009F1D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1D57">
        <w:rPr>
          <w:rFonts w:ascii="Times New Roman" w:hAnsi="Times New Roman"/>
          <w:sz w:val="24"/>
          <w:szCs w:val="24"/>
          <w:lang w:eastAsia="ru-RU"/>
        </w:rPr>
        <w:t>диагностики и мониторинга, рефлексивные тренинги для педагогов (выработка методических рекомендаций)</w:t>
      </w:r>
      <w:proofErr w:type="gramStart"/>
      <w:r w:rsidRPr="009F1D57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Были подготовлены и проведены педагогические советы: </w:t>
      </w:r>
    </w:p>
    <w:p w:rsidR="00203E37" w:rsidRPr="009F1D57" w:rsidRDefault="0025617E" w:rsidP="009F1D5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В сентябре 2014 г.  был проведен педсовет, где были </w:t>
      </w:r>
      <w:r w:rsidR="00203E37" w:rsidRPr="009F1D57">
        <w:rPr>
          <w:rFonts w:ascii="Times New Roman" w:hAnsi="Times New Roman"/>
          <w:sz w:val="24"/>
          <w:szCs w:val="24"/>
          <w:lang w:eastAsia="ru-RU"/>
        </w:rPr>
        <w:t xml:space="preserve">утверждены образовательные программы ДОУ, годовой план работы, сетки занятий, планов кружковой работы, проведен  анализ работы за </w:t>
      </w:r>
      <w:proofErr w:type="gramStart"/>
      <w:r w:rsidR="00203E37" w:rsidRPr="009F1D57">
        <w:rPr>
          <w:rFonts w:ascii="Times New Roman" w:hAnsi="Times New Roman"/>
          <w:sz w:val="24"/>
          <w:szCs w:val="24"/>
          <w:lang w:eastAsia="ru-RU"/>
        </w:rPr>
        <w:t>летнее</w:t>
      </w:r>
      <w:proofErr w:type="gramEnd"/>
      <w:r w:rsidR="00203E37" w:rsidRPr="009F1D57">
        <w:rPr>
          <w:rFonts w:ascii="Times New Roman" w:hAnsi="Times New Roman"/>
          <w:sz w:val="24"/>
          <w:szCs w:val="24"/>
          <w:lang w:eastAsia="ru-RU"/>
        </w:rPr>
        <w:t xml:space="preserve"> – оздоровительный период, готовность групп к новому учебному году».</w:t>
      </w:r>
    </w:p>
    <w:p w:rsidR="0025617E" w:rsidRPr="009F1D57" w:rsidRDefault="00203E37" w:rsidP="009F1D5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Педсовет в ноябре 2014г. был организован в форме дискуссии «Использование педагогами инновационных технологий в реализации задач по самообразованию», где состоялось обсуждение, знакомство с опытом работы педагогов ДОУ по внедрению инновационной практики в работу ДОУ.</w:t>
      </w:r>
    </w:p>
    <w:p w:rsidR="00187996" w:rsidRPr="009F1D57" w:rsidRDefault="00187996" w:rsidP="009F1D5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Педсовет в марте 2015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 xml:space="preserve">года  был организован в форме круглого стола 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«Организация работы по духовно – </w:t>
      </w:r>
      <w:r w:rsidR="00466405" w:rsidRPr="009F1D57">
        <w:rPr>
          <w:rFonts w:ascii="Times New Roman" w:hAnsi="Times New Roman"/>
          <w:sz w:val="24"/>
          <w:szCs w:val="24"/>
          <w:lang w:eastAsia="ru-RU"/>
        </w:rPr>
        <w:t>нравственному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воспитанию с детьми в ДОУ», где 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>состоялось обсуждение, знакомство с опытом работы педагогов ДОУ по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созданию условий для социализации и реализации творческой активности в самостоятельной деятельности детей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20053A" w:rsidRPr="009F1D57" w:rsidRDefault="0020053A" w:rsidP="009F1D5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Заключительный педсовет</w:t>
      </w:r>
      <w:r w:rsidR="002B3974" w:rsidRPr="009F1D57">
        <w:rPr>
          <w:rFonts w:ascii="Times New Roman" w:hAnsi="Times New Roman"/>
          <w:sz w:val="24"/>
          <w:szCs w:val="24"/>
          <w:lang w:eastAsia="ru-RU"/>
        </w:rPr>
        <w:t xml:space="preserve"> состоялся в мае 2015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года,  где были подведены итоги воспитательно-образовательной работы за  учебный год.  </w:t>
      </w:r>
    </w:p>
    <w:p w:rsidR="0020053A" w:rsidRPr="009F1D57" w:rsidRDefault="009F1D57" w:rsidP="009F1D5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Одной из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 xml:space="preserve"> форм повышения педагогического уровня педагогов являются консультации. 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образовательной программы, календарно-тематическое планирование.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Открытые просмотры занятий. Они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</w:t>
      </w:r>
      <w:proofErr w:type="spellStart"/>
      <w:r w:rsidRPr="009F1D57">
        <w:rPr>
          <w:rFonts w:ascii="Times New Roman" w:hAnsi="Times New Roman"/>
          <w:sz w:val="24"/>
          <w:szCs w:val="24"/>
          <w:lang w:eastAsia="ru-RU"/>
        </w:rPr>
        <w:t>досуговой</w:t>
      </w:r>
      <w:proofErr w:type="spellEnd"/>
      <w:r w:rsidRPr="009F1D57">
        <w:rPr>
          <w:rFonts w:ascii="Times New Roman" w:hAnsi="Times New Roman"/>
          <w:sz w:val="24"/>
          <w:szCs w:val="24"/>
          <w:lang w:eastAsia="ru-RU"/>
        </w:rPr>
        <w:t xml:space="preserve"> деятельности в группе, что позволяет самим педагогам, включаться в процесс управления качеством образования. </w:t>
      </w:r>
    </w:p>
    <w:p w:rsidR="0020053A" w:rsidRPr="009F1D57" w:rsidRDefault="0020053A" w:rsidP="009F1D5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Для выявления проблем, в работе воспитателей и специалистов, и своевременной коррекции воспитательно-образовательной работы в ДОУ методической службой использовались разные виды контроля.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Были осуществлены:</w:t>
      </w:r>
    </w:p>
    <w:p w:rsidR="00187996" w:rsidRPr="009F1D57" w:rsidRDefault="00EE734B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20053A" w:rsidRPr="009F1D57">
        <w:rPr>
          <w:rFonts w:ascii="Times New Roman" w:hAnsi="Times New Roman"/>
          <w:sz w:val="24"/>
          <w:szCs w:val="24"/>
          <w:u w:val="single"/>
          <w:lang w:eastAsia="ru-RU"/>
        </w:rPr>
        <w:t>бзорный  смотр-контрол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>ь «Готовность групп ДОУ к новому учебному году»,  который показал, что во всех возрастных группах соблюдены требования к безопасности для жизни и здоровья детей к мебели и игровому оборудованию, соблюдаются санитарно-гигиенические требования по оформлению помещений, оформление предметно-развивающей ср</w:t>
      </w:r>
      <w:r w:rsidR="00187996" w:rsidRPr="009F1D57">
        <w:rPr>
          <w:rFonts w:ascii="Times New Roman" w:hAnsi="Times New Roman"/>
          <w:sz w:val="24"/>
          <w:szCs w:val="24"/>
          <w:lang w:eastAsia="ru-RU"/>
        </w:rPr>
        <w:t>еды педагогически целесообразно.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 xml:space="preserve">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 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F1D57">
        <w:rPr>
          <w:rFonts w:ascii="Times New Roman" w:hAnsi="Times New Roman"/>
          <w:sz w:val="24"/>
          <w:szCs w:val="24"/>
          <w:u w:val="single"/>
          <w:lang w:eastAsia="ru-RU"/>
        </w:rPr>
        <w:t xml:space="preserve">Тематический: 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b/>
          <w:sz w:val="24"/>
          <w:szCs w:val="24"/>
          <w:lang w:eastAsia="ru-RU"/>
        </w:rPr>
        <w:t>Анализ предметно - развивающей среды в группах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.  Отмечена положительная динамика, активность и творчество педагогов в создании игровой и развивающей предметной среды в группах. В группах обновлены игровые уголки,  вновь возобновлена работа с логопедическими альбомами, в каждой группе дополнены спортивным оборудованием физкультурные уголки. 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Выводы: активизировать деятельность педагогов  по созданию развивающей среды в ДОУ  соответственно следующим принципам: </w:t>
      </w:r>
    </w:p>
    <w:p w:rsidR="0020053A" w:rsidRPr="009F1D57" w:rsidRDefault="0020053A" w:rsidP="009F1D57">
      <w:pPr>
        <w:pStyle w:val="af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содержательно-насыщенной,</w:t>
      </w:r>
    </w:p>
    <w:p w:rsidR="0020053A" w:rsidRPr="009F1D57" w:rsidRDefault="0020053A" w:rsidP="009F1D57">
      <w:pPr>
        <w:pStyle w:val="af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трансформируемой, </w:t>
      </w:r>
    </w:p>
    <w:p w:rsidR="0020053A" w:rsidRPr="009F1D57" w:rsidRDefault="0020053A" w:rsidP="009F1D57">
      <w:pPr>
        <w:pStyle w:val="af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полифункциональной,</w:t>
      </w:r>
    </w:p>
    <w:p w:rsidR="0020053A" w:rsidRPr="009F1D57" w:rsidRDefault="0020053A" w:rsidP="009F1D57">
      <w:pPr>
        <w:pStyle w:val="af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вариативной,</w:t>
      </w:r>
    </w:p>
    <w:p w:rsidR="0020053A" w:rsidRPr="009F1D57" w:rsidRDefault="0020053A" w:rsidP="009F1D57">
      <w:pPr>
        <w:pStyle w:val="af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доступной,</w:t>
      </w:r>
    </w:p>
    <w:p w:rsidR="0020053A" w:rsidRPr="009F1D57" w:rsidRDefault="0020053A" w:rsidP="009F1D57">
      <w:pPr>
        <w:pStyle w:val="af3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безопасной.</w:t>
      </w:r>
    </w:p>
    <w:p w:rsidR="002C2969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>Организация работы в адаптационный период в 1 мл</w:t>
      </w:r>
      <w:proofErr w:type="gramStart"/>
      <w:r w:rsidRPr="009F1D5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F1D5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F1D57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9F1D57">
        <w:rPr>
          <w:rFonts w:ascii="Times New Roman" w:hAnsi="Times New Roman"/>
          <w:b/>
          <w:sz w:val="24"/>
          <w:szCs w:val="24"/>
        </w:rPr>
        <w:t>руппе и коррекционной</w:t>
      </w:r>
      <w:r w:rsidRPr="009F1D57">
        <w:rPr>
          <w:rFonts w:ascii="Times New Roman" w:hAnsi="Times New Roman"/>
          <w:sz w:val="24"/>
          <w:szCs w:val="24"/>
        </w:rPr>
        <w:t xml:space="preserve">.  Положительные результаты </w:t>
      </w:r>
      <w:proofErr w:type="gramStart"/>
      <w:r w:rsidRPr="009F1D5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F1D57">
        <w:rPr>
          <w:rFonts w:ascii="Times New Roman" w:hAnsi="Times New Roman"/>
          <w:sz w:val="24"/>
          <w:szCs w:val="24"/>
        </w:rPr>
        <w:t xml:space="preserve"> деятельностью педагогов в адаптационный период. В 1 младшей группе  и коррекционной, проводилась большая разъяснительная работа с родителями, целесообразно применялся щадящий режим, в этих группах  в основном наблюдалась  адаптация лёгкой степени, дети в течение 2-х недель привыкали к режиму детского сада, охотно шли в группу к воспитателям, у них наблюдался спокойный сон и жизнерадостное настроение. Педагоги стимулировали интерес детей к познавательным занятиям, на прогулке соблюдался активный двигательный режим, обучали навыкам соблюдения санитарно-гигиенических норм. 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>Анализ организации подготовки детей к школе в подготовительной к школе группе и коррекционной</w:t>
      </w:r>
      <w:r w:rsidRPr="009F1D57">
        <w:rPr>
          <w:rFonts w:ascii="Times New Roman" w:hAnsi="Times New Roman"/>
          <w:sz w:val="24"/>
          <w:szCs w:val="24"/>
        </w:rPr>
        <w:t xml:space="preserve"> показал высокий уровень компетентности педагогов и  мотивационную готовность  дошкольников, поступающих в первый класс.  Педагоги данны</w:t>
      </w:r>
      <w:r w:rsidR="002C2969" w:rsidRPr="009F1D57">
        <w:rPr>
          <w:rFonts w:ascii="Times New Roman" w:hAnsi="Times New Roman"/>
          <w:sz w:val="24"/>
          <w:szCs w:val="24"/>
        </w:rPr>
        <w:t>х возрастных групп (</w:t>
      </w:r>
      <w:proofErr w:type="spellStart"/>
      <w:r w:rsidR="002C2969" w:rsidRPr="009F1D57">
        <w:rPr>
          <w:rFonts w:ascii="Times New Roman" w:hAnsi="Times New Roman"/>
          <w:sz w:val="24"/>
          <w:szCs w:val="24"/>
        </w:rPr>
        <w:t>Титина</w:t>
      </w:r>
      <w:proofErr w:type="spellEnd"/>
      <w:r w:rsidR="002C2969" w:rsidRPr="009F1D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2969" w:rsidRPr="009F1D57">
        <w:rPr>
          <w:rFonts w:ascii="Times New Roman" w:hAnsi="Times New Roman"/>
          <w:sz w:val="24"/>
          <w:szCs w:val="24"/>
        </w:rPr>
        <w:t>Н.В.</w:t>
      </w:r>
      <w:r w:rsidRPr="009F1D57">
        <w:rPr>
          <w:rFonts w:ascii="Times New Roman" w:hAnsi="Times New Roman"/>
          <w:sz w:val="24"/>
          <w:szCs w:val="24"/>
        </w:rPr>
        <w:t>,</w:t>
      </w:r>
      <w:r w:rsidR="002C2969" w:rsidRPr="009F1D57">
        <w:rPr>
          <w:rFonts w:ascii="Times New Roman" w:hAnsi="Times New Roman"/>
          <w:sz w:val="24"/>
          <w:szCs w:val="24"/>
        </w:rPr>
        <w:t>Пискалова</w:t>
      </w:r>
      <w:proofErr w:type="spellEnd"/>
      <w:r w:rsidR="002C2969" w:rsidRPr="009F1D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2969" w:rsidRPr="009F1D57">
        <w:rPr>
          <w:rFonts w:ascii="Times New Roman" w:hAnsi="Times New Roman"/>
          <w:sz w:val="24"/>
          <w:szCs w:val="24"/>
        </w:rPr>
        <w:t>Е.Б</w:t>
      </w:r>
      <w:r w:rsidRPr="009F1D57">
        <w:rPr>
          <w:rFonts w:ascii="Times New Roman" w:hAnsi="Times New Roman"/>
          <w:sz w:val="24"/>
          <w:szCs w:val="24"/>
        </w:rPr>
        <w:t>.,</w:t>
      </w:r>
      <w:r w:rsidR="002C2969" w:rsidRPr="009F1D57">
        <w:rPr>
          <w:rFonts w:ascii="Times New Roman" w:hAnsi="Times New Roman"/>
          <w:sz w:val="24"/>
          <w:szCs w:val="24"/>
        </w:rPr>
        <w:t>Дулатова</w:t>
      </w:r>
      <w:proofErr w:type="spellEnd"/>
      <w:r w:rsidR="002C2969" w:rsidRPr="009F1D57">
        <w:rPr>
          <w:rFonts w:ascii="Times New Roman" w:hAnsi="Times New Roman"/>
          <w:sz w:val="24"/>
          <w:szCs w:val="24"/>
        </w:rPr>
        <w:t xml:space="preserve"> Т.В</w:t>
      </w:r>
      <w:r w:rsidRPr="009F1D57">
        <w:rPr>
          <w:rFonts w:ascii="Times New Roman" w:hAnsi="Times New Roman"/>
          <w:sz w:val="24"/>
          <w:szCs w:val="24"/>
        </w:rPr>
        <w:t>.)  продемонстрировали высокий уровень организации самостоятельной деятельности детей по данному разделу, использование разнообразных методов и приёмов в работе, создали соответствующую предметно-развивающую среду в группе. Анализ планов воспитательно-образовательной работы с детьми показал, что работа с дошкольниками по воспитанию положительного отношения к школе (игры, беседы, занятия, экскурсии</w:t>
      </w:r>
      <w:proofErr w:type="gramStart"/>
      <w:r w:rsidRPr="009F1D57">
        <w:rPr>
          <w:rFonts w:ascii="Times New Roman" w:hAnsi="Times New Roman"/>
          <w:sz w:val="24"/>
          <w:szCs w:val="24"/>
        </w:rPr>
        <w:t>)п</w:t>
      </w:r>
      <w:proofErr w:type="gramEnd"/>
      <w:r w:rsidRPr="009F1D57">
        <w:rPr>
          <w:rFonts w:ascii="Times New Roman" w:hAnsi="Times New Roman"/>
          <w:sz w:val="24"/>
          <w:szCs w:val="24"/>
        </w:rPr>
        <w:t xml:space="preserve">роводятся в системе, с творческим подходом, продумана взаимосвязь с другими видами деятельности (продуктивная, игровая деятельность, чтение художественной литературы). Из беседы с детьми, наблюдений за их играми и самостоятельной деятельностью было выявлено наличие у дошкольников интереса. Самостоятельности и активности, а также знаний детей о школе. Педагоги и специалисты коррекционной и подготовительной к школе группы успешно взаимодействовали с родителями будущих первоклассников: проводили родительские собрания о готовности детей к школе, индивидуальные устные консультации и  оформляли консультации в стендовой информации.  В коррекционной группе отмечена чёткая координация взаимодействия членов педагогического коллектива, что позволило  обеспечить  образовательные потребности каждого ребёнка. Всё это позволяет прогнозировать высокую степень готовности выпускников  к школе. 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</w:t>
      </w:r>
      <w:r w:rsidRPr="009F1D57">
        <w:rPr>
          <w:rFonts w:ascii="Times New Roman" w:hAnsi="Times New Roman"/>
          <w:b/>
          <w:sz w:val="24"/>
          <w:szCs w:val="24"/>
        </w:rPr>
        <w:t xml:space="preserve">Создание предметно-развивающей среды по развитию речи.  </w:t>
      </w:r>
      <w:r w:rsidRPr="009F1D57">
        <w:rPr>
          <w:rFonts w:ascii="Times New Roman" w:hAnsi="Times New Roman"/>
          <w:sz w:val="24"/>
          <w:szCs w:val="24"/>
        </w:rPr>
        <w:t xml:space="preserve">Тематический контроль был проведён во всех возрастных группах ДОУ.   В группах оборудованы книжные уголки в хорошо освещённом месте, в наличии художественная литература, иллюстрации по теме дня, регулярная сменяемость материала, присутствуют разнообразные  дидактические и настольно-печатные игры, театры разных видов, есть логопедические альбомы по коррекции звукопроизношения. В системе проводится непосредственно образовательная деятельность по развитию речи.  При анализе планирования работы по развитию речи дошкольников были выявлены следующие  недостатки: эпизодичность планирования работы по данному разделу, не использование самостоятельной деятельности детей, времени прогулки для закрепления навыков правильного звукопроизношения, отсутствие развлечений и праздников красивой речи. 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9F1D57">
        <w:rPr>
          <w:rFonts w:ascii="Times New Roman" w:hAnsi="Times New Roman"/>
          <w:b/>
          <w:sz w:val="24"/>
          <w:szCs w:val="24"/>
        </w:rPr>
        <w:lastRenderedPageBreak/>
        <w:t xml:space="preserve"> Нравственно-патриотическое воспитание дошкольников.  </w:t>
      </w:r>
      <w:r w:rsidR="006F2D2C" w:rsidRPr="009F1D57">
        <w:rPr>
          <w:rFonts w:ascii="Times New Roman" w:hAnsi="Times New Roman"/>
          <w:b/>
          <w:sz w:val="24"/>
          <w:szCs w:val="24"/>
        </w:rPr>
        <w:t xml:space="preserve">Во </w:t>
      </w:r>
      <w:r w:rsidR="00466405" w:rsidRPr="009F1D57">
        <w:rPr>
          <w:rFonts w:ascii="Times New Roman" w:hAnsi="Times New Roman"/>
          <w:sz w:val="24"/>
          <w:szCs w:val="24"/>
        </w:rPr>
        <w:t>всех группах ДОУ</w:t>
      </w:r>
      <w:r w:rsidR="006F2D2C" w:rsidRPr="009F1D57">
        <w:rPr>
          <w:rFonts w:ascii="Times New Roman" w:hAnsi="Times New Roman"/>
          <w:sz w:val="24"/>
          <w:szCs w:val="24"/>
        </w:rPr>
        <w:t xml:space="preserve"> </w:t>
      </w:r>
      <w:r w:rsidRPr="009F1D57">
        <w:rPr>
          <w:rFonts w:ascii="Times New Roman" w:hAnsi="Times New Roman"/>
          <w:sz w:val="24"/>
          <w:szCs w:val="24"/>
        </w:rPr>
        <w:t xml:space="preserve"> проводилась целенаправленная  и планомерная работа по нравственно-патриотическому воспитанию. </w:t>
      </w:r>
      <w:r w:rsidR="00466405" w:rsidRPr="009F1D57">
        <w:rPr>
          <w:rFonts w:ascii="Times New Roman" w:hAnsi="Times New Roman"/>
          <w:sz w:val="24"/>
          <w:szCs w:val="24"/>
        </w:rPr>
        <w:t xml:space="preserve">Сотрудники ДОУ принимают </w:t>
      </w:r>
      <w:r w:rsidR="006F2D2C" w:rsidRPr="009F1D57">
        <w:rPr>
          <w:rFonts w:ascii="Times New Roman" w:hAnsi="Times New Roman"/>
          <w:sz w:val="24"/>
          <w:szCs w:val="24"/>
        </w:rPr>
        <w:t xml:space="preserve">участие в долгосрочном региональном </w:t>
      </w:r>
      <w:r w:rsidR="00466405" w:rsidRPr="009F1D57">
        <w:rPr>
          <w:rFonts w:ascii="Times New Roman" w:hAnsi="Times New Roman"/>
          <w:sz w:val="24"/>
          <w:szCs w:val="24"/>
        </w:rPr>
        <w:t>проекте</w:t>
      </w:r>
      <w:r w:rsidR="006F2D2C" w:rsidRPr="009F1D57">
        <w:rPr>
          <w:rFonts w:ascii="Times New Roman" w:hAnsi="Times New Roman"/>
          <w:sz w:val="24"/>
          <w:szCs w:val="24"/>
        </w:rPr>
        <w:t xml:space="preserve"> «Малая Родина», который предусматривает</w:t>
      </w:r>
      <w:r w:rsidRPr="009F1D57">
        <w:rPr>
          <w:rFonts w:ascii="Times New Roman" w:hAnsi="Times New Roman"/>
          <w:sz w:val="24"/>
          <w:szCs w:val="24"/>
        </w:rPr>
        <w:t xml:space="preserve"> комплекс задач: воспитание у ребёнка любви и привязанности к своей семье, дому, детскому саду, улице, городу; формирование патриотических чувств и развитие чувства ответственности и гордости за достижения своей страны.  </w:t>
      </w:r>
      <w:r w:rsidR="00466405" w:rsidRPr="009F1D57">
        <w:rPr>
          <w:rFonts w:ascii="Times New Roman" w:hAnsi="Times New Roman"/>
          <w:sz w:val="24"/>
          <w:szCs w:val="24"/>
        </w:rPr>
        <w:t xml:space="preserve">В старшей, </w:t>
      </w:r>
      <w:r w:rsidR="006F2D2C" w:rsidRPr="009F1D57">
        <w:rPr>
          <w:rFonts w:ascii="Times New Roman" w:hAnsi="Times New Roman"/>
          <w:sz w:val="24"/>
          <w:szCs w:val="24"/>
        </w:rPr>
        <w:t xml:space="preserve">подготовительной  и коррекционных </w:t>
      </w:r>
      <w:proofErr w:type="gramStart"/>
      <w:r w:rsidR="006F2D2C" w:rsidRPr="009F1D57">
        <w:rPr>
          <w:rFonts w:ascii="Times New Roman" w:hAnsi="Times New Roman"/>
          <w:sz w:val="24"/>
          <w:szCs w:val="24"/>
        </w:rPr>
        <w:t>группах</w:t>
      </w:r>
      <w:proofErr w:type="gramEnd"/>
      <w:r w:rsidRPr="009F1D57">
        <w:rPr>
          <w:rFonts w:ascii="Times New Roman" w:hAnsi="Times New Roman"/>
          <w:sz w:val="24"/>
          <w:szCs w:val="24"/>
        </w:rPr>
        <w:t xml:space="preserve">  в плане  воспитательно-образовательной работы включены мероприятия  по ознакомлению  дошкольников с родным городом, знакомство с символами государства, развитие интереса к русским традициям и промыслам</w:t>
      </w:r>
      <w:r w:rsidR="006F2D2C" w:rsidRPr="009F1D57">
        <w:rPr>
          <w:rFonts w:ascii="Times New Roman" w:hAnsi="Times New Roman"/>
          <w:sz w:val="24"/>
          <w:szCs w:val="24"/>
        </w:rPr>
        <w:t xml:space="preserve">. </w:t>
      </w:r>
      <w:r w:rsidRPr="009F1D57">
        <w:rPr>
          <w:rFonts w:ascii="Times New Roman" w:hAnsi="Times New Roman"/>
          <w:sz w:val="24"/>
          <w:szCs w:val="24"/>
        </w:rPr>
        <w:t>В ходе  реализации данного проекта   прослеживалась вза</w:t>
      </w:r>
      <w:r w:rsidR="00304318" w:rsidRPr="009F1D57">
        <w:rPr>
          <w:rFonts w:ascii="Times New Roman" w:hAnsi="Times New Roman"/>
          <w:sz w:val="24"/>
          <w:szCs w:val="24"/>
        </w:rPr>
        <w:t>имосвязь в работе воспитателей</w:t>
      </w:r>
      <w:r w:rsidR="00466405" w:rsidRPr="009F1D57">
        <w:rPr>
          <w:rFonts w:ascii="Times New Roman" w:hAnsi="Times New Roman"/>
          <w:sz w:val="24"/>
          <w:szCs w:val="24"/>
        </w:rPr>
        <w:t>,</w:t>
      </w:r>
      <w:r w:rsidRPr="009F1D57">
        <w:rPr>
          <w:rFonts w:ascii="Times New Roman" w:hAnsi="Times New Roman"/>
          <w:sz w:val="24"/>
          <w:szCs w:val="24"/>
        </w:rPr>
        <w:t xml:space="preserve"> специалистов</w:t>
      </w:r>
      <w:r w:rsidR="00304318" w:rsidRPr="009F1D57">
        <w:rPr>
          <w:rFonts w:ascii="Times New Roman" w:hAnsi="Times New Roman"/>
          <w:sz w:val="24"/>
          <w:szCs w:val="24"/>
        </w:rPr>
        <w:t xml:space="preserve"> и родителей</w:t>
      </w:r>
    </w:p>
    <w:p w:rsidR="002C2969" w:rsidRPr="009F1D57" w:rsidRDefault="002C2969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6F2D2C" w:rsidRPr="009F1D57">
        <w:rPr>
          <w:rFonts w:ascii="Times New Roman" w:hAnsi="Times New Roman"/>
          <w:sz w:val="24"/>
          <w:szCs w:val="24"/>
          <w:u w:val="single"/>
          <w:lang w:eastAsia="ru-RU"/>
        </w:rPr>
        <w:t>перативный контроль</w:t>
      </w:r>
      <w:r w:rsidR="006F2D2C" w:rsidRPr="009F1D57">
        <w:rPr>
          <w:rFonts w:ascii="Times New Roman" w:hAnsi="Times New Roman"/>
          <w:sz w:val="24"/>
          <w:szCs w:val="24"/>
          <w:lang w:eastAsia="ru-RU"/>
        </w:rPr>
        <w:t xml:space="preserve"> -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«Адаптация к ДОУ в первых младших группах»</w:t>
      </w:r>
    </w:p>
    <w:p w:rsidR="006F2D2C" w:rsidRPr="009F1D57" w:rsidRDefault="002C2969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F1D57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20053A" w:rsidRPr="009F1D57">
        <w:rPr>
          <w:rFonts w:ascii="Times New Roman" w:hAnsi="Times New Roman"/>
          <w:sz w:val="24"/>
          <w:szCs w:val="24"/>
          <w:u w:val="single"/>
          <w:lang w:eastAsia="ru-RU"/>
        </w:rPr>
        <w:t>редупредительный</w:t>
      </w:r>
      <w:r w:rsidR="006F2D2C" w:rsidRPr="009F1D57">
        <w:rPr>
          <w:rFonts w:ascii="Times New Roman" w:hAnsi="Times New Roman"/>
          <w:sz w:val="24"/>
          <w:szCs w:val="24"/>
          <w:u w:val="single"/>
          <w:lang w:eastAsia="ru-RU"/>
        </w:rPr>
        <w:t xml:space="preserve"> -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«Организация работы по </w:t>
      </w:r>
      <w:proofErr w:type="spellStart"/>
      <w:r w:rsidRPr="009F1D57">
        <w:rPr>
          <w:rFonts w:ascii="Times New Roman" w:hAnsi="Times New Roman"/>
          <w:sz w:val="24"/>
          <w:szCs w:val="24"/>
          <w:lang w:eastAsia="ru-RU"/>
        </w:rPr>
        <w:t>здоровьесбережению</w:t>
      </w:r>
      <w:proofErr w:type="spellEnd"/>
      <w:r w:rsidRPr="009F1D57">
        <w:rPr>
          <w:rFonts w:ascii="Times New Roman" w:hAnsi="Times New Roman"/>
          <w:sz w:val="24"/>
          <w:szCs w:val="24"/>
          <w:lang w:eastAsia="ru-RU"/>
        </w:rPr>
        <w:t xml:space="preserve"> в ДОУ»;</w:t>
      </w:r>
    </w:p>
    <w:p w:rsidR="006F2D2C" w:rsidRPr="009F1D57" w:rsidRDefault="002C2969" w:rsidP="009F1D5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u w:val="single"/>
          <w:lang w:eastAsia="ru-RU"/>
        </w:rPr>
        <w:t>Ф</w:t>
      </w:r>
      <w:r w:rsidR="00EE734B" w:rsidRPr="009F1D57">
        <w:rPr>
          <w:rFonts w:ascii="Times New Roman" w:hAnsi="Times New Roman"/>
          <w:sz w:val="24"/>
          <w:szCs w:val="24"/>
          <w:u w:val="single"/>
          <w:lang w:eastAsia="ru-RU"/>
        </w:rPr>
        <w:t>ронтальный -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«Готовность детей подготовительной к школе группы к обучению в школе».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Для каждого вида контроля старшим воспитателем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Укрепление сотрудничества детского сада и школы, как одного из условий обеспечения преемственности дошкольного и начального школьного обучения. Для реализации этой задачи, согласно составленному плану, была проведена следующая работа: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Прошла встреча старшего воспи</w:t>
      </w:r>
      <w:r w:rsidR="00304318" w:rsidRPr="009F1D57">
        <w:rPr>
          <w:rFonts w:ascii="Times New Roman" w:hAnsi="Times New Roman"/>
          <w:sz w:val="24"/>
          <w:szCs w:val="24"/>
          <w:lang w:eastAsia="ru-RU"/>
        </w:rPr>
        <w:t>тателя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с учителями начальных классов по вопросам изучения особенностей учащихся первых классов с учетом рекомендаций воспитателей детского сада, по корректировке программы.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Дана информация по организации встречи специалистов школы с родителями будущих первоклассников «Как подготовить ребенка к школе? »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В течение года посещались занятия, праздники, методические мероприятия в детском саду старшим воспитателем.</w:t>
      </w:r>
    </w:p>
    <w:p w:rsidR="0020053A" w:rsidRPr="009F1D57" w:rsidRDefault="00466405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Проводились о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>ткрытые занятия в подготовительной группе для педагогов детского сада.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Были организованы индивидуальные консультации для будущих первоклассников и их родителей.</w:t>
      </w:r>
    </w:p>
    <w:p w:rsidR="0020053A" w:rsidRPr="009F1D57" w:rsidRDefault="0020053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Создан  проект « Скоро в школу» по проблеме преемственности в работе ДОУ и школы, по адаптации первоклассников к школе.</w:t>
      </w:r>
      <w:r w:rsidRPr="009F1D57">
        <w:rPr>
          <w:rFonts w:ascii="Times New Roman" w:hAnsi="Times New Roman"/>
          <w:sz w:val="24"/>
          <w:szCs w:val="24"/>
        </w:rPr>
        <w:t xml:space="preserve"> В течени</w:t>
      </w:r>
      <w:r w:rsidR="00466405" w:rsidRPr="009F1D57">
        <w:rPr>
          <w:rFonts w:ascii="Times New Roman" w:hAnsi="Times New Roman"/>
          <w:sz w:val="24"/>
          <w:szCs w:val="24"/>
        </w:rPr>
        <w:t>е года воспитателями</w:t>
      </w:r>
      <w:r w:rsidRPr="009F1D57">
        <w:rPr>
          <w:rFonts w:ascii="Times New Roman" w:hAnsi="Times New Roman"/>
          <w:sz w:val="24"/>
          <w:szCs w:val="24"/>
        </w:rPr>
        <w:t xml:space="preserve"> был успешно реализован проект «Скоро в школу», целью которого было: формирование у детей подготовительной группы осознанной мотивации к учёбе. Использовались  разнообразные формы работы с воспитанниками и их  родителями  по воспитанию положительного отношения к школе у детей подготовительной группы, расширению знаний  об обучении в школе, создавалась предметно-развивающая среда для ознакомления воспитанников со школой.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В детском саду идет постоянный поиск путей работы методической службы в инновационном режиме, решения разных проблем. Педагогами накоплен определенный положительный опыт по таким проблемам, как нравственное, правовое воспитание дошкольников, оздоровительная развивающая работа с детьми, работа с родителями в инновационном режиме, роль  игры в образовательном  процессе с дошкольниками и др.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      Итогом работы всего педагогического коллектива можно считать качественный анализ уровня подготовки детей к обучению в школе, уровень развития детей и соответствие возрастной норме.  Анализ</w:t>
      </w:r>
      <w:r w:rsidR="002C2969" w:rsidRPr="009F1D57">
        <w:rPr>
          <w:rFonts w:ascii="Times New Roman" w:hAnsi="Times New Roman"/>
          <w:sz w:val="24"/>
          <w:szCs w:val="24"/>
          <w:lang w:eastAsia="ru-RU"/>
        </w:rPr>
        <w:t xml:space="preserve"> успеваемости первоклассников 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продемонстрировал высокий </w:t>
      </w:r>
      <w:r w:rsidRPr="009F1D5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уровень профессионализма этих педагогов. По отзывам педагогов </w:t>
      </w:r>
      <w:r w:rsidR="00A33257" w:rsidRPr="009F1D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A33257" w:rsidRPr="009F1D57">
        <w:rPr>
          <w:rFonts w:ascii="Times New Roman" w:hAnsi="Times New Roman"/>
          <w:sz w:val="24"/>
          <w:szCs w:val="24"/>
          <w:lang w:eastAsia="ru-RU"/>
        </w:rPr>
        <w:t>школ</w:t>
      </w:r>
      <w:proofErr w:type="gramEnd"/>
      <w:r w:rsidR="002C2969" w:rsidRPr="009F1D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1D57">
        <w:rPr>
          <w:rFonts w:ascii="Times New Roman" w:hAnsi="Times New Roman"/>
          <w:sz w:val="24"/>
          <w:szCs w:val="24"/>
          <w:lang w:eastAsia="ru-RU"/>
        </w:rPr>
        <w:t>выпускники хорошо усваивают программу первого класса, дисциплинированы, активны, артистичны, с удовольствием участвуют  в  различного рода мероприятиях школьной жизни. Деятельнос</w:t>
      </w:r>
      <w:r w:rsidR="002C2969" w:rsidRPr="009F1D57">
        <w:rPr>
          <w:rFonts w:ascii="Times New Roman" w:hAnsi="Times New Roman"/>
          <w:sz w:val="24"/>
          <w:szCs w:val="24"/>
          <w:lang w:eastAsia="ru-RU"/>
        </w:rPr>
        <w:t>ть коллектива ДОУ в течение 2014 - 2015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целям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- 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- развитие игровой, поисковой, экспериментальной деятельности дошкольников;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- развитие педагогической компетентности в вопросах организации работы  по внедрению </w:t>
      </w:r>
      <w:r w:rsidR="00A33257" w:rsidRPr="009F1D57">
        <w:rPr>
          <w:rFonts w:ascii="Times New Roman" w:hAnsi="Times New Roman"/>
          <w:sz w:val="24"/>
          <w:szCs w:val="24"/>
          <w:lang w:eastAsia="ru-RU"/>
        </w:rPr>
        <w:t xml:space="preserve"> ФГОС 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 в ДОУ.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Наряду с положительными моментами в работе педагогического коллектива есть и недостатки: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- не все педагоги применяют в воспитательно-образовательной работе инновационные технологии.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- есть педагоги, которые недостаточно хорошо владеют компьютерной техникой.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Задачи методической работы на новый учебный год: 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1.Внедрение ФГОС </w:t>
      </w:r>
      <w:proofErr w:type="gramStart"/>
      <w:r w:rsidRPr="009F1D57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9F1D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F1D57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9F1D57">
        <w:rPr>
          <w:rFonts w:ascii="Times New Roman" w:hAnsi="Times New Roman"/>
          <w:sz w:val="24"/>
          <w:szCs w:val="24"/>
          <w:lang w:eastAsia="ru-RU"/>
        </w:rPr>
        <w:t xml:space="preserve"> практику образовательного учреждения.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2.Совершенствовать работу в ДОУ по художественно-эстетическому, нравственно </w:t>
      </w:r>
      <w:r w:rsidR="00EE734B" w:rsidRPr="009F1D57">
        <w:rPr>
          <w:rFonts w:ascii="Times New Roman" w:hAnsi="Times New Roman"/>
          <w:sz w:val="24"/>
          <w:szCs w:val="24"/>
          <w:lang w:eastAsia="ru-RU"/>
        </w:rPr>
        <w:t>– п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атриотическому, экологическому развитию детей.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3</w:t>
      </w:r>
      <w:r w:rsidR="00A33257" w:rsidRPr="009F1D57">
        <w:rPr>
          <w:rFonts w:ascii="Times New Roman" w:hAnsi="Times New Roman"/>
          <w:sz w:val="24"/>
          <w:szCs w:val="24"/>
          <w:lang w:eastAsia="ru-RU"/>
        </w:rPr>
        <w:t>. Создать условия</w:t>
      </w:r>
      <w:r w:rsidRPr="009F1D57">
        <w:rPr>
          <w:rFonts w:ascii="Times New Roman" w:hAnsi="Times New Roman"/>
          <w:sz w:val="24"/>
          <w:szCs w:val="24"/>
          <w:lang w:eastAsia="ru-RU"/>
        </w:rPr>
        <w:t>, стимулирующих реализацию творческого потенциала педагогов.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4. Повы</w:t>
      </w:r>
      <w:r w:rsidR="00A33257" w:rsidRPr="009F1D57">
        <w:rPr>
          <w:rFonts w:ascii="Times New Roman" w:hAnsi="Times New Roman"/>
          <w:sz w:val="24"/>
          <w:szCs w:val="24"/>
          <w:lang w:eastAsia="ru-RU"/>
        </w:rPr>
        <w:t xml:space="preserve">сить 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качества дошкольного образования на основе внедрения в практику новых педагогических технологий, совершенствование педагогического мастерства. </w:t>
      </w:r>
    </w:p>
    <w:p w:rsidR="0020053A" w:rsidRPr="009F1D57" w:rsidRDefault="00A33257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5</w:t>
      </w:r>
      <w:r w:rsidR="0020053A" w:rsidRPr="009F1D57">
        <w:rPr>
          <w:rFonts w:ascii="Times New Roman" w:hAnsi="Times New Roman"/>
          <w:sz w:val="24"/>
          <w:szCs w:val="24"/>
          <w:lang w:eastAsia="ru-RU"/>
        </w:rPr>
        <w:t xml:space="preserve">. Продолжить работу по совершенствованию планирования, видов и форм диагностики и контроля. </w:t>
      </w:r>
    </w:p>
    <w:p w:rsidR="0020053A" w:rsidRPr="009F1D57" w:rsidRDefault="0020053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Таким образом, система работы с педагогическими кадрами должна ориентироваться на выбранную в коллективе педагогов цель, которая определяет формы, методы и содержание деятельности каждого воспитателя и всего педагогической коллектива по развитию профессионального мастерства и повышения качества образования. </w:t>
      </w:r>
    </w:p>
    <w:p w:rsidR="00E33F8A" w:rsidRPr="009F1D57" w:rsidRDefault="00E33F8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33F8A" w:rsidRPr="009F1D57" w:rsidRDefault="00E33F8A" w:rsidP="009F1D57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>2.2.Анализ образовательной деятельности</w:t>
      </w:r>
    </w:p>
    <w:p w:rsidR="00E33F8A" w:rsidRPr="009F1D57" w:rsidRDefault="00E33F8A" w:rsidP="009F1D57">
      <w:pPr>
        <w:pStyle w:val="ae"/>
        <w:spacing w:line="240" w:lineRule="auto"/>
        <w:ind w:left="0" w:right="0"/>
        <w:rPr>
          <w:color w:val="auto"/>
          <w:szCs w:val="24"/>
        </w:rPr>
      </w:pPr>
      <w:r w:rsidRPr="009F1D57">
        <w:rPr>
          <w:color w:val="auto"/>
          <w:szCs w:val="24"/>
        </w:rPr>
        <w:t>Образовательный процесс предполагает соответствие выбранной образовательной программе и следующим принципам:</w:t>
      </w:r>
    </w:p>
    <w:p w:rsidR="00E33F8A" w:rsidRPr="009F1D57" w:rsidRDefault="00E33F8A" w:rsidP="009F1D57">
      <w:pPr>
        <w:pStyle w:val="ae"/>
        <w:spacing w:line="240" w:lineRule="auto"/>
        <w:ind w:left="0" w:right="0" w:firstLine="0"/>
        <w:rPr>
          <w:color w:val="auto"/>
          <w:szCs w:val="24"/>
        </w:rPr>
      </w:pPr>
      <w:r w:rsidRPr="009F1D57">
        <w:rPr>
          <w:color w:val="auto"/>
          <w:szCs w:val="24"/>
        </w:rPr>
        <w:t>- опора на природную детскую любознательность;</w:t>
      </w:r>
    </w:p>
    <w:p w:rsidR="00E33F8A" w:rsidRPr="009F1D57" w:rsidRDefault="00E33F8A" w:rsidP="009F1D57">
      <w:pPr>
        <w:shd w:val="clear" w:color="auto" w:fill="FFFFFF"/>
        <w:spacing w:after="0" w:line="240" w:lineRule="auto"/>
        <w:rPr>
          <w:rFonts w:ascii="Times New Roman" w:hAnsi="Times New Roman"/>
          <w:spacing w:val="-5"/>
          <w:sz w:val="24"/>
          <w:szCs w:val="24"/>
        </w:rPr>
      </w:pPr>
      <w:r w:rsidRPr="009F1D57">
        <w:rPr>
          <w:rFonts w:ascii="Times New Roman" w:hAnsi="Times New Roman"/>
          <w:spacing w:val="-5"/>
          <w:sz w:val="24"/>
          <w:szCs w:val="24"/>
        </w:rPr>
        <w:t xml:space="preserve">- ориентация на зону ближайшего развития каждого ребёнка, </w:t>
      </w:r>
    </w:p>
    <w:p w:rsidR="00E33F8A" w:rsidRPr="009F1D57" w:rsidRDefault="00E33F8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pacing w:val="-5"/>
          <w:sz w:val="24"/>
          <w:szCs w:val="24"/>
        </w:rPr>
        <w:t xml:space="preserve">- учёт направленности личности детей,  </w:t>
      </w:r>
    </w:p>
    <w:p w:rsidR="00E33F8A" w:rsidRPr="009F1D57" w:rsidRDefault="00E33F8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pacing w:val="-5"/>
          <w:sz w:val="24"/>
          <w:szCs w:val="24"/>
        </w:rPr>
        <w:t>- организация образовательной среды, стимулирующая познавательную активность детей.</w:t>
      </w:r>
    </w:p>
    <w:p w:rsidR="00E33F8A" w:rsidRPr="009F1D57" w:rsidRDefault="00E33F8A" w:rsidP="009F1D57">
      <w:pPr>
        <w:shd w:val="clear" w:color="auto" w:fill="FFFFFF"/>
        <w:spacing w:after="0" w:line="240" w:lineRule="auto"/>
        <w:rPr>
          <w:rFonts w:ascii="Times New Roman" w:hAnsi="Times New Roman"/>
          <w:b/>
          <w:spacing w:val="-6"/>
          <w:sz w:val="24"/>
          <w:szCs w:val="24"/>
        </w:rPr>
      </w:pPr>
      <w:r w:rsidRPr="009F1D57">
        <w:rPr>
          <w:rFonts w:ascii="Times New Roman" w:hAnsi="Times New Roman"/>
          <w:spacing w:val="-5"/>
          <w:sz w:val="24"/>
          <w:szCs w:val="24"/>
        </w:rPr>
        <w:t xml:space="preserve">      </w:t>
      </w:r>
      <w:r w:rsidRPr="009F1D57">
        <w:rPr>
          <w:rFonts w:ascii="Times New Roman" w:hAnsi="Times New Roman"/>
          <w:sz w:val="24"/>
          <w:szCs w:val="24"/>
        </w:rPr>
        <w:t>Воспитательный проце</w:t>
      </w:r>
      <w:proofErr w:type="gramStart"/>
      <w:r w:rsidRPr="009F1D57">
        <w:rPr>
          <w:rFonts w:ascii="Times New Roman" w:hAnsi="Times New Roman"/>
          <w:sz w:val="24"/>
          <w:szCs w:val="24"/>
        </w:rPr>
        <w:t>сс в гр</w:t>
      </w:r>
      <w:proofErr w:type="gramEnd"/>
      <w:r w:rsidRPr="009F1D57">
        <w:rPr>
          <w:rFonts w:ascii="Times New Roman" w:hAnsi="Times New Roman"/>
          <w:sz w:val="24"/>
          <w:szCs w:val="24"/>
        </w:rPr>
        <w:t xml:space="preserve">уппах детского сада организован в соответствии с требованиями </w:t>
      </w:r>
      <w:proofErr w:type="spellStart"/>
      <w:r w:rsidRPr="009F1D57">
        <w:rPr>
          <w:rFonts w:ascii="Times New Roman" w:hAnsi="Times New Roman"/>
          <w:sz w:val="24"/>
          <w:szCs w:val="24"/>
        </w:rPr>
        <w:t>СанПиНА</w:t>
      </w:r>
      <w:proofErr w:type="spellEnd"/>
      <w:r w:rsidRPr="009F1D57">
        <w:rPr>
          <w:rFonts w:ascii="Times New Roman" w:hAnsi="Times New Roman"/>
          <w:sz w:val="24"/>
          <w:szCs w:val="24"/>
        </w:rPr>
        <w:t xml:space="preserve">. Содержание и организация образовательного процесса в детском саду регламентировалась перспективно-календарными планами педагогов, сеткой занятий и моделью дня для каждой возрастной группы.  </w:t>
      </w:r>
    </w:p>
    <w:p w:rsidR="00E33F8A" w:rsidRPr="009F1D57" w:rsidRDefault="00E33F8A" w:rsidP="009F1D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    </w:t>
      </w:r>
      <w:r w:rsidRPr="009F1D57">
        <w:rPr>
          <w:rFonts w:ascii="Times New Roman" w:hAnsi="Times New Roman"/>
          <w:spacing w:val="-5"/>
          <w:sz w:val="24"/>
          <w:szCs w:val="24"/>
        </w:rPr>
        <w:t>В течение года приобретались: методическая и учебная литература, пособия для занятий,</w:t>
      </w:r>
      <w:r w:rsidRPr="009F1D57">
        <w:rPr>
          <w:rFonts w:ascii="Times New Roman" w:hAnsi="Times New Roman"/>
          <w:spacing w:val="-1"/>
          <w:sz w:val="24"/>
          <w:szCs w:val="24"/>
        </w:rPr>
        <w:t xml:space="preserve"> учебный материал.  </w:t>
      </w:r>
      <w:r w:rsidRPr="009F1D57">
        <w:rPr>
          <w:rFonts w:ascii="Times New Roman" w:hAnsi="Times New Roman"/>
          <w:sz w:val="24"/>
          <w:szCs w:val="24"/>
        </w:rPr>
        <w:t xml:space="preserve">Оформлены новые дидактические пособия, тематические </w:t>
      </w:r>
      <w:r w:rsidRPr="009F1D57">
        <w:rPr>
          <w:rFonts w:ascii="Times New Roman" w:hAnsi="Times New Roman"/>
          <w:spacing w:val="-1"/>
          <w:sz w:val="24"/>
          <w:szCs w:val="24"/>
        </w:rPr>
        <w:t xml:space="preserve">материалы на различные темы. </w:t>
      </w:r>
      <w:r w:rsidRPr="009F1D57">
        <w:rPr>
          <w:rFonts w:ascii="Times New Roman" w:hAnsi="Times New Roman"/>
          <w:sz w:val="24"/>
          <w:szCs w:val="24"/>
        </w:rPr>
        <w:t xml:space="preserve">В течение года решалась задача </w:t>
      </w:r>
      <w:r w:rsidRPr="009F1D57">
        <w:rPr>
          <w:rFonts w:ascii="Times New Roman" w:hAnsi="Times New Roman"/>
          <w:b/>
          <w:sz w:val="24"/>
          <w:szCs w:val="24"/>
        </w:rPr>
        <w:t>оснащения предметно-развивающей среды</w:t>
      </w:r>
      <w:r w:rsidRPr="009F1D57">
        <w:rPr>
          <w:rFonts w:ascii="Times New Roman" w:hAnsi="Times New Roman"/>
          <w:sz w:val="24"/>
          <w:szCs w:val="24"/>
        </w:rPr>
        <w:t xml:space="preserve">. В начале учебного года проведена большая работа по ее созданию с учётом требований реализуемой образовательной программы и с учётом интеграции образовательных областей.  Обогащена среда   во всех группах: пополнили   атрибутами для </w:t>
      </w:r>
      <w:r w:rsidRPr="009F1D57">
        <w:rPr>
          <w:rFonts w:ascii="Times New Roman" w:hAnsi="Times New Roman"/>
          <w:sz w:val="24"/>
          <w:szCs w:val="24"/>
        </w:rPr>
        <w:lastRenderedPageBreak/>
        <w:t>сюжетно-ролевых игр, наборами кукол, машин и т.д., новой мебелью, техническими средствами.</w:t>
      </w:r>
    </w:p>
    <w:p w:rsidR="00E33F8A" w:rsidRPr="009F1D57" w:rsidRDefault="00E33F8A" w:rsidP="009F1D5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Предметно-пространственная  организация помещений педагогически целесообразна, отличается высокой культурой, создает комфортное настроение у взрослых, способствует эмоциональному благополучию детей.</w:t>
      </w:r>
    </w:p>
    <w:p w:rsidR="00E33F8A" w:rsidRPr="009F1D57" w:rsidRDefault="00E33F8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b/>
          <w:sz w:val="24"/>
          <w:szCs w:val="24"/>
          <w:lang w:eastAsia="ru-RU"/>
        </w:rPr>
        <w:t>Результаты выполнения программы по всем направлениям учебно-воспитательной работы.</w:t>
      </w:r>
      <w:r w:rsidRPr="009F1D57">
        <w:rPr>
          <w:rFonts w:ascii="Times New Roman" w:hAnsi="Times New Roman"/>
          <w:sz w:val="24"/>
          <w:szCs w:val="24"/>
          <w:lang w:eastAsia="ru-RU"/>
        </w:rPr>
        <w:t xml:space="preserve"> Результативность работы педагогического коллектива ДОУ отражается в данных диагностиках усвоения детьми программного </w:t>
      </w:r>
      <w:proofErr w:type="gramStart"/>
      <w:r w:rsidRPr="009F1D57">
        <w:rPr>
          <w:rFonts w:ascii="Times New Roman" w:hAnsi="Times New Roman"/>
          <w:sz w:val="24"/>
          <w:szCs w:val="24"/>
          <w:lang w:eastAsia="ru-RU"/>
        </w:rPr>
        <w:t>материала</w:t>
      </w:r>
      <w:proofErr w:type="gramEnd"/>
      <w:r w:rsidRPr="009F1D57">
        <w:rPr>
          <w:rFonts w:ascii="Times New Roman" w:hAnsi="Times New Roman"/>
          <w:sz w:val="24"/>
          <w:szCs w:val="24"/>
          <w:lang w:eastAsia="ru-RU"/>
        </w:rPr>
        <w:t xml:space="preserve"> как у воспитателей так и у специалистов.</w:t>
      </w:r>
    </w:p>
    <w:p w:rsidR="00E33F8A" w:rsidRPr="009F1D57" w:rsidRDefault="00E33F8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 xml:space="preserve">Два раза в год во всех группах проводился мониторинг </w:t>
      </w:r>
      <w:proofErr w:type="spellStart"/>
      <w:r w:rsidRPr="009F1D57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F1D57">
        <w:rPr>
          <w:rFonts w:ascii="Times New Roman" w:hAnsi="Times New Roman"/>
          <w:sz w:val="24"/>
          <w:szCs w:val="24"/>
          <w:lang w:eastAsia="ru-RU"/>
        </w:rPr>
        <w:t xml:space="preserve"> - образовательного процесса по пяти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развитие): во всех группах по результатам мониторинга наблюдается положительная динамика.</w:t>
      </w:r>
    </w:p>
    <w:p w:rsidR="00E33F8A" w:rsidRPr="009F1D57" w:rsidRDefault="00E33F8A" w:rsidP="009F1D5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F1D57">
        <w:rPr>
          <w:rFonts w:ascii="Times New Roman" w:hAnsi="Times New Roman"/>
          <w:sz w:val="24"/>
          <w:szCs w:val="24"/>
          <w:lang w:eastAsia="ru-RU"/>
        </w:rPr>
        <w:t>Исходя из показателей результативности выполнения программы по всем направлениям деятельности, можно сделать вывод о том, что коллектив ДОУ хорошо справился со всеми поставленными задачами.</w:t>
      </w:r>
    </w:p>
    <w:p w:rsidR="00E33F8A" w:rsidRPr="009F1D57" w:rsidRDefault="00E33F8A" w:rsidP="009F1D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Поставленные задачи решали в разных формах работы по самообразованию:                                                        </w:t>
      </w:r>
    </w:p>
    <w:p w:rsidR="00E33F8A" w:rsidRPr="009F1D57" w:rsidRDefault="00E33F8A" w:rsidP="009F1D57">
      <w:pPr>
        <w:pStyle w:val="a8"/>
        <w:spacing w:after="0"/>
      </w:pPr>
      <w:r w:rsidRPr="009F1D57">
        <w:t xml:space="preserve">          - Нравственное воспитание в ДОУ с </w:t>
      </w:r>
      <w:proofErr w:type="spellStart"/>
      <w:r w:rsidRPr="009F1D57">
        <w:t>комуникативно-личностным</w:t>
      </w:r>
      <w:proofErr w:type="spellEnd"/>
      <w:r w:rsidRPr="009F1D57">
        <w:t xml:space="preserve"> ориентированием (ФГОС)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 Внедрение государственных образовательных стандартов в воспитательно-образовательный процесс. 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 Использование театрализованной деятельности в развитии речи детей 4-5 лет (средняя группа)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  Развитие мелкой моторики рук у детей младшего дошкольного возраста посредством </w:t>
      </w:r>
      <w:proofErr w:type="spellStart"/>
      <w:r w:rsidRPr="009F1D57">
        <w:t>пластилинографии</w:t>
      </w:r>
      <w:proofErr w:type="spellEnd"/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  Развитие связной речи детей дошкольного возраста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Нетрадиционные техники рисования в детском саду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 Формирование патриотических чувств у дошкольников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Формирование культуры безопасного поведения у старших дошкольников в окружающей среде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Сенсорное развитие детей раннего возраста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 </w:t>
      </w:r>
      <w:proofErr w:type="spellStart"/>
      <w:r w:rsidRPr="009F1D57">
        <w:t>Здоровьесберегающие</w:t>
      </w:r>
      <w:proofErr w:type="spellEnd"/>
      <w:r w:rsidRPr="009F1D57">
        <w:t xml:space="preserve"> технологии </w:t>
      </w:r>
    </w:p>
    <w:p w:rsidR="00E33F8A" w:rsidRPr="009F1D57" w:rsidRDefault="00E33F8A" w:rsidP="009F1D57">
      <w:pPr>
        <w:pStyle w:val="a8"/>
        <w:spacing w:after="0"/>
        <w:ind w:firstLine="540"/>
      </w:pPr>
      <w:r w:rsidRPr="009F1D57">
        <w:t xml:space="preserve">-   Музыкальный театр в детском саду </w:t>
      </w:r>
    </w:p>
    <w:p w:rsidR="00E33F8A" w:rsidRPr="009F1D57" w:rsidRDefault="00E33F8A" w:rsidP="009F1D5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33F8A" w:rsidRPr="009F1D57" w:rsidRDefault="00E33F8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 xml:space="preserve">Выводы:  </w:t>
      </w:r>
      <w:r w:rsidRPr="009F1D57">
        <w:rPr>
          <w:rFonts w:ascii="Times New Roman" w:hAnsi="Times New Roman"/>
          <w:spacing w:val="-5"/>
          <w:sz w:val="24"/>
          <w:szCs w:val="24"/>
        </w:rPr>
        <w:t xml:space="preserve">Несмотря на то, что сделано, задача пространственной организации  предметно-развивающей среды детского сада в соответствии с ФГОС остаётся одной из главных. </w:t>
      </w:r>
      <w:r w:rsidRPr="009F1D57">
        <w:rPr>
          <w:rFonts w:ascii="Times New Roman" w:hAnsi="Times New Roman"/>
          <w:spacing w:val="-4"/>
          <w:sz w:val="24"/>
          <w:szCs w:val="24"/>
        </w:rPr>
        <w:t>Необходимо продолжать работу по организации жизни детей в группе по пространственному принципу. Обустроить групповые помещения модульными  центрами активности, легко трансформируемыми под потребности свободной игры детей до выращивания своего, особого уклада в каждой группе.</w:t>
      </w:r>
    </w:p>
    <w:p w:rsidR="00E33F8A" w:rsidRPr="009F1D57" w:rsidRDefault="00E33F8A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Пополнение предметно-развивающей среды в соответствии с реализуемой программой, продолжение работ по усовершенствованию материально-технической базы детского сада,  и ее пополнению  согласно  общеобразовательной программе ДОУ. В соответствии с ФГОС.  Создание благополучного микроклимата для развития детей. </w:t>
      </w:r>
    </w:p>
    <w:p w:rsidR="0082163E" w:rsidRPr="009F1D57" w:rsidRDefault="0082163E" w:rsidP="009F1D57">
      <w:pPr>
        <w:spacing w:after="0"/>
        <w:rPr>
          <w:rFonts w:ascii="Times New Roman" w:hAnsi="Times New Roman"/>
          <w:b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 xml:space="preserve">Вовлечение родителей в единое образовательное пространство </w:t>
      </w:r>
    </w:p>
    <w:p w:rsidR="0082163E" w:rsidRPr="009F1D57" w:rsidRDefault="0082163E" w:rsidP="009F1D57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При работе с родителями нами были избраны следующие формы взаимодействия:</w:t>
      </w:r>
    </w:p>
    <w:p w:rsidR="0082163E" w:rsidRPr="009F1D57" w:rsidRDefault="0082163E" w:rsidP="009F1D57">
      <w:pPr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Общие родительские собрания.</w:t>
      </w:r>
    </w:p>
    <w:p w:rsidR="0082163E" w:rsidRPr="009F1D57" w:rsidRDefault="0082163E" w:rsidP="009F1D57">
      <w:pPr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lastRenderedPageBreak/>
        <w:t>Педагогические беседы с родителями, консультации.</w:t>
      </w:r>
    </w:p>
    <w:p w:rsidR="0082163E" w:rsidRPr="009F1D57" w:rsidRDefault="0082163E" w:rsidP="009F1D57">
      <w:pPr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Экскурсии по детскому саду (для вновь </w:t>
      </w:r>
      <w:proofErr w:type="gramStart"/>
      <w:r w:rsidRPr="009F1D57">
        <w:rPr>
          <w:rFonts w:ascii="Times New Roman" w:hAnsi="Times New Roman"/>
          <w:sz w:val="24"/>
          <w:szCs w:val="24"/>
        </w:rPr>
        <w:t>прибывших</w:t>
      </w:r>
      <w:proofErr w:type="gramEnd"/>
      <w:r w:rsidRPr="009F1D57">
        <w:rPr>
          <w:rFonts w:ascii="Times New Roman" w:hAnsi="Times New Roman"/>
          <w:sz w:val="24"/>
          <w:szCs w:val="24"/>
        </w:rPr>
        <w:t>).</w:t>
      </w:r>
    </w:p>
    <w:p w:rsidR="0082163E" w:rsidRPr="009F1D57" w:rsidRDefault="0082163E" w:rsidP="009F1D57">
      <w:pPr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Показ открытой непосредственно – образовательной деятельности  для родителей.</w:t>
      </w:r>
    </w:p>
    <w:p w:rsidR="0082163E" w:rsidRPr="009F1D57" w:rsidRDefault="0082163E" w:rsidP="009F1D57">
      <w:pPr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Творческие отчеты ДОУ (для детей других групп и для родителей).</w:t>
      </w:r>
    </w:p>
    <w:p w:rsidR="0082163E" w:rsidRPr="009F1D57" w:rsidRDefault="0082163E" w:rsidP="009F1D57">
      <w:pPr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Дни открытых дверей.</w:t>
      </w:r>
    </w:p>
    <w:p w:rsidR="0082163E" w:rsidRPr="009F1D57" w:rsidRDefault="0082163E" w:rsidP="009F1D57">
      <w:pPr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Средства наглядной педагогической пропаганды.</w:t>
      </w:r>
    </w:p>
    <w:p w:rsidR="0082163E" w:rsidRPr="009F1D57" w:rsidRDefault="0082163E" w:rsidP="009F1D57">
      <w:pPr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Совместное проведение НОД, досуга.</w:t>
      </w:r>
    </w:p>
    <w:p w:rsidR="0082163E" w:rsidRPr="009F1D57" w:rsidRDefault="0082163E" w:rsidP="009F1D57">
      <w:p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</w:t>
      </w:r>
    </w:p>
    <w:p w:rsidR="0082163E" w:rsidRPr="009F1D57" w:rsidRDefault="0082163E" w:rsidP="009F1D57">
      <w:pPr>
        <w:ind w:firstLine="54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Кроме этого мы используем и нетрадиционные формы работы с детьми, которые дали положительный результат, способствовали установлению более тесного, искреннего общения на основе диалога:</w:t>
      </w:r>
    </w:p>
    <w:p w:rsidR="0082163E" w:rsidRPr="009F1D57" w:rsidRDefault="0082163E" w:rsidP="009F1D5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Встречи за круглым столом, где родители совместно с педагогами, администрацией обсуждали интересующие их вопросы и принимали решения.</w:t>
      </w:r>
    </w:p>
    <w:p w:rsidR="0082163E" w:rsidRPr="009F1D57" w:rsidRDefault="0082163E" w:rsidP="009F1D5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Игровые взаимодействия детей и родителей, которые позволяют родителям лучше понять своих детей.</w:t>
      </w:r>
    </w:p>
    <w:p w:rsidR="0082163E" w:rsidRPr="009F1D57" w:rsidRDefault="0082163E" w:rsidP="009F1D5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Тренинги с родителями и детьми для снятия существующих проблем </w:t>
      </w:r>
      <w:proofErr w:type="gramStart"/>
      <w:r w:rsidRPr="009F1D57">
        <w:rPr>
          <w:rFonts w:ascii="Times New Roman" w:hAnsi="Times New Roman"/>
          <w:sz w:val="24"/>
          <w:szCs w:val="24"/>
        </w:rPr>
        <w:t>отношениях</w:t>
      </w:r>
      <w:proofErr w:type="gramEnd"/>
      <w:r w:rsidRPr="009F1D57">
        <w:rPr>
          <w:rFonts w:ascii="Times New Roman" w:hAnsi="Times New Roman"/>
          <w:sz w:val="24"/>
          <w:szCs w:val="24"/>
        </w:rPr>
        <w:t xml:space="preserve"> между родителями и их детьми.</w:t>
      </w:r>
    </w:p>
    <w:p w:rsidR="0082163E" w:rsidRPr="009F1D57" w:rsidRDefault="0082163E" w:rsidP="009F1D5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Организация вернисажей, выставок рукотворных работ детей и родителей.</w:t>
      </w:r>
    </w:p>
    <w:p w:rsidR="0082163E" w:rsidRPr="009F1D57" w:rsidRDefault="0082163E" w:rsidP="009F1D5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Участие родителей в совместных проектах детского сада.</w:t>
      </w:r>
    </w:p>
    <w:p w:rsidR="0082163E" w:rsidRPr="009F1D57" w:rsidRDefault="0082163E" w:rsidP="009F1D57">
      <w:pPr>
        <w:ind w:firstLine="54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Для построения более эффективной работы с родителями мы изучили семьи наших воспитанников. Для этого использовались следующие методы:</w:t>
      </w:r>
    </w:p>
    <w:p w:rsidR="0082163E" w:rsidRPr="009F1D57" w:rsidRDefault="0082163E" w:rsidP="009F1D57">
      <w:pPr>
        <w:pStyle w:val="af3"/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анкетирование;</w:t>
      </w:r>
    </w:p>
    <w:p w:rsidR="0082163E" w:rsidRPr="009F1D57" w:rsidRDefault="0082163E" w:rsidP="009F1D57">
      <w:pPr>
        <w:pStyle w:val="af3"/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беседы с родителями;</w:t>
      </w:r>
    </w:p>
    <w:p w:rsidR="0082163E" w:rsidRPr="009F1D57" w:rsidRDefault="0082163E" w:rsidP="009F1D57">
      <w:pPr>
        <w:pStyle w:val="af3"/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беседы с детьми;</w:t>
      </w:r>
    </w:p>
    <w:p w:rsidR="0082163E" w:rsidRPr="009F1D57" w:rsidRDefault="0082163E" w:rsidP="009F1D57">
      <w:pPr>
        <w:pStyle w:val="af3"/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наблюдение за ребенком;</w:t>
      </w:r>
    </w:p>
    <w:p w:rsidR="0082163E" w:rsidRPr="009F1D57" w:rsidRDefault="0082163E" w:rsidP="009F1D57">
      <w:pPr>
        <w:pStyle w:val="af3"/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посещение семьи ребенка.</w:t>
      </w:r>
    </w:p>
    <w:p w:rsidR="0066704B" w:rsidRPr="009F1D57" w:rsidRDefault="0066704B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9F1D57">
        <w:rPr>
          <w:rFonts w:ascii="Times New Roman" w:hAnsi="Times New Roman"/>
          <w:b/>
          <w:i/>
          <w:sz w:val="24"/>
          <w:szCs w:val="24"/>
          <w:u w:val="single"/>
        </w:rPr>
        <w:t>Анализ уровня здоровья детей и охраны их жизни</w:t>
      </w:r>
    </w:p>
    <w:p w:rsidR="0082163E" w:rsidRPr="009F1D57" w:rsidRDefault="0082163E" w:rsidP="009F1D57">
      <w:pPr>
        <w:ind w:right="-568"/>
        <w:rPr>
          <w:rFonts w:ascii="Times New Roman" w:hAnsi="Times New Roman"/>
          <w:b/>
          <w:i/>
          <w:sz w:val="24"/>
          <w:szCs w:val="24"/>
        </w:rPr>
      </w:pPr>
      <w:r w:rsidRPr="009F1D57">
        <w:rPr>
          <w:rFonts w:ascii="Times New Roman" w:hAnsi="Times New Roman"/>
          <w:b/>
          <w:i/>
          <w:sz w:val="24"/>
          <w:szCs w:val="24"/>
        </w:rPr>
        <w:t>Мониторинг распределение детей по группам здоровья</w:t>
      </w:r>
    </w:p>
    <w:p w:rsidR="0066704B" w:rsidRPr="009F1D57" w:rsidRDefault="0082163E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9F1D57">
        <w:rPr>
          <w:rFonts w:ascii="Times New Roman" w:hAnsi="Times New Roman"/>
          <w:sz w:val="24"/>
          <w:szCs w:val="24"/>
        </w:rPr>
        <w:t>Основная доля детей, посещающих детский сад, относится к первой  группе здоровья. Больше 80% детей можно считать практически здоровыми. Эти дети составляют первую группу здоровья. В результате проводимых оздоровительных мероприятий в течение учебного года наблюдается положительная динамика в состоянии здоровья воспитанников</w:t>
      </w:r>
      <w:r w:rsidR="009F1D57" w:rsidRPr="009F1D57">
        <w:rPr>
          <w:rFonts w:ascii="Times New Roman" w:hAnsi="Times New Roman"/>
          <w:sz w:val="24"/>
          <w:szCs w:val="24"/>
        </w:rPr>
        <w:t>.</w:t>
      </w:r>
      <w:r w:rsidRPr="009F1D5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f6"/>
        <w:tblW w:w="9781" w:type="dxa"/>
        <w:tblInd w:w="250" w:type="dxa"/>
        <w:tblLayout w:type="fixed"/>
        <w:tblLook w:val="01E0"/>
      </w:tblPr>
      <w:tblGrid>
        <w:gridCol w:w="647"/>
        <w:gridCol w:w="647"/>
        <w:gridCol w:w="691"/>
        <w:gridCol w:w="708"/>
        <w:gridCol w:w="709"/>
        <w:gridCol w:w="567"/>
        <w:gridCol w:w="709"/>
        <w:gridCol w:w="559"/>
        <w:gridCol w:w="695"/>
        <w:gridCol w:w="554"/>
        <w:gridCol w:w="637"/>
        <w:gridCol w:w="430"/>
        <w:gridCol w:w="831"/>
        <w:gridCol w:w="830"/>
        <w:gridCol w:w="567"/>
      </w:tblGrid>
      <w:tr w:rsidR="0066704B" w:rsidRPr="009F1D57" w:rsidTr="000F4A1D">
        <w:trPr>
          <w:trHeight w:val="359"/>
        </w:trPr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Распределение детей по группам здоровья</w:t>
            </w:r>
          </w:p>
        </w:tc>
      </w:tr>
      <w:tr w:rsidR="0066704B" w:rsidRPr="009F1D57" w:rsidTr="000F4A1D">
        <w:trPr>
          <w:trHeight w:val="732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Всего детей </w:t>
            </w:r>
          </w:p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по группам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</w:tr>
      <w:tr w:rsidR="0066704B" w:rsidRPr="009F1D57" w:rsidTr="000F4A1D">
        <w:trPr>
          <w:trHeight w:val="2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704B" w:rsidRPr="009F1D57" w:rsidTr="000F4A1D">
        <w:trPr>
          <w:trHeight w:val="3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10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</w:t>
            </w:r>
            <w:r w:rsidR="00826249" w:rsidRPr="009F1D57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0F4A1D">
        <w:trPr>
          <w:trHeight w:val="74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100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79,2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81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83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20,8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19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17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826249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704B" w:rsidRPr="009F1D57" w:rsidRDefault="0066704B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82163E" w:rsidRPr="009F1D57" w:rsidRDefault="00EE734B" w:rsidP="009F1D57">
      <w:pPr>
        <w:rPr>
          <w:rFonts w:ascii="Times New Roman" w:hAnsi="Times New Roman"/>
          <w:b/>
          <w:i/>
          <w:color w:val="7030A0"/>
          <w:sz w:val="24"/>
          <w:szCs w:val="24"/>
        </w:rPr>
      </w:pPr>
      <w:r w:rsidRPr="009F1D57">
        <w:rPr>
          <w:rFonts w:ascii="Times New Roman" w:hAnsi="Times New Roman"/>
          <w:b/>
          <w:i/>
          <w:sz w:val="24"/>
          <w:szCs w:val="24"/>
        </w:rPr>
        <w:t xml:space="preserve">                                   </w:t>
      </w:r>
      <w:r w:rsidR="00A9256F" w:rsidRPr="009F1D57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82163E" w:rsidRPr="009F1D57">
        <w:rPr>
          <w:rFonts w:ascii="Times New Roman" w:hAnsi="Times New Roman"/>
          <w:b/>
          <w:i/>
          <w:sz w:val="24"/>
          <w:szCs w:val="24"/>
        </w:rPr>
        <w:t>Мониторинг заболеваемости</w:t>
      </w:r>
      <w:r w:rsidR="0082163E" w:rsidRPr="009F1D57">
        <w:rPr>
          <w:rFonts w:ascii="Times New Roman" w:hAnsi="Times New Roman"/>
          <w:b/>
          <w:i/>
          <w:color w:val="7030A0"/>
          <w:sz w:val="24"/>
          <w:szCs w:val="24"/>
        </w:rPr>
        <w:t>.</w:t>
      </w:r>
    </w:p>
    <w:p w:rsidR="0066704B" w:rsidRPr="009F1D57" w:rsidRDefault="0082163E" w:rsidP="009F1D57">
      <w:pPr>
        <w:rPr>
          <w:rFonts w:ascii="Times New Roman" w:hAnsi="Times New Roman"/>
          <w:b/>
          <w:i/>
          <w:color w:val="7030A0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Ежегодно проводится углубленный медицинский осмотр детей врачами различных </w:t>
      </w:r>
      <w:r w:rsidR="009F1D57" w:rsidRPr="009F1D57">
        <w:rPr>
          <w:rFonts w:ascii="Times New Roman" w:hAnsi="Times New Roman"/>
          <w:sz w:val="24"/>
          <w:szCs w:val="24"/>
        </w:rPr>
        <w:t>специальностей. По</w:t>
      </w:r>
      <w:r w:rsidRPr="009F1D57">
        <w:rPr>
          <w:rFonts w:ascii="Times New Roman" w:hAnsi="Times New Roman"/>
          <w:sz w:val="24"/>
          <w:szCs w:val="24"/>
        </w:rPr>
        <w:t xml:space="preserve"> результатам осмотра проводится мониторинг. </w:t>
      </w:r>
    </w:p>
    <w:tbl>
      <w:tblPr>
        <w:tblStyle w:val="af6"/>
        <w:tblW w:w="7632" w:type="dxa"/>
        <w:tblInd w:w="250" w:type="dxa"/>
        <w:tblLayout w:type="fixed"/>
        <w:tblLook w:val="01E0"/>
      </w:tblPr>
      <w:tblGrid>
        <w:gridCol w:w="1671"/>
        <w:gridCol w:w="2117"/>
        <w:gridCol w:w="2788"/>
        <w:gridCol w:w="1056"/>
      </w:tblGrid>
      <w:tr w:rsidR="00A9256F" w:rsidRPr="009F1D57" w:rsidTr="00EE734B">
        <w:trPr>
          <w:trHeight w:val="205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Врач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A9256F" w:rsidRPr="009F1D57" w:rsidTr="00EE734B">
        <w:trPr>
          <w:trHeight w:val="71"/>
        </w:trPr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56F" w:rsidRPr="009F1D57" w:rsidRDefault="00A9256F" w:rsidP="009F1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A9256F" w:rsidRPr="009F1D57" w:rsidTr="00EE734B">
        <w:trPr>
          <w:trHeight w:val="267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ЛОР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1%</w:t>
            </w:r>
          </w:p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1,8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2.8%</w:t>
            </w:r>
          </w:p>
        </w:tc>
      </w:tr>
      <w:tr w:rsidR="00A9256F" w:rsidRPr="009F1D57" w:rsidTr="00EE734B">
        <w:trPr>
          <w:trHeight w:val="440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Хирург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2.9%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2.8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1.9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9256F" w:rsidRPr="009F1D57" w:rsidTr="00EE734B">
        <w:trPr>
          <w:trHeight w:val="369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Окулист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0,9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1.9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9256F" w:rsidRPr="009F1D57" w:rsidTr="00EE734B">
        <w:trPr>
          <w:trHeight w:val="369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Стоматолог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4,8%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9,4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8.5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9256F" w:rsidRPr="009F1D57" w:rsidTr="00EE734B">
        <w:trPr>
          <w:trHeight w:val="369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Педиатр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14,4%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14,2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13,2</w:t>
            </w:r>
            <w:r w:rsidR="00EE73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9256F" w:rsidRPr="009F1D57" w:rsidTr="00EE734B">
        <w:trPr>
          <w:trHeight w:val="58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Другие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F" w:rsidRPr="009F1D57" w:rsidRDefault="00A9256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704B" w:rsidRPr="009F1D57" w:rsidRDefault="0066704B" w:rsidP="009F1D57">
      <w:pPr>
        <w:spacing w:line="36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66704B" w:rsidRPr="009F1D57" w:rsidRDefault="0066704B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9F1D57">
        <w:rPr>
          <w:rFonts w:ascii="Times New Roman" w:hAnsi="Times New Roman"/>
          <w:b/>
          <w:i/>
          <w:sz w:val="24"/>
          <w:szCs w:val="24"/>
          <w:u w:val="single"/>
        </w:rPr>
        <w:t>Анализ заболеваемости и посещения детьми ДОУ</w:t>
      </w:r>
    </w:p>
    <w:tbl>
      <w:tblPr>
        <w:tblStyle w:val="af6"/>
        <w:tblW w:w="0" w:type="auto"/>
        <w:tblLook w:val="01E0"/>
      </w:tblPr>
      <w:tblGrid>
        <w:gridCol w:w="2311"/>
        <w:gridCol w:w="885"/>
        <w:gridCol w:w="1045"/>
        <w:gridCol w:w="1663"/>
        <w:gridCol w:w="1020"/>
        <w:gridCol w:w="1029"/>
        <w:gridCol w:w="1618"/>
      </w:tblGrid>
      <w:tr w:rsidR="00EE734B" w:rsidRPr="009F1D57" w:rsidTr="00EE734B">
        <w:trPr>
          <w:trHeight w:val="406"/>
        </w:trPr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EE734B" w:rsidRPr="009F1D57" w:rsidTr="00EE734B">
        <w:trPr>
          <w:trHeight w:val="339"/>
        </w:trPr>
        <w:tc>
          <w:tcPr>
            <w:tcW w:w="2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</w:tr>
      <w:tr w:rsidR="00EE734B" w:rsidRPr="009F1D57" w:rsidTr="00EE734B">
        <w:trPr>
          <w:trHeight w:val="146"/>
        </w:trPr>
        <w:tc>
          <w:tcPr>
            <w:tcW w:w="2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34B" w:rsidRPr="009F1D57" w:rsidRDefault="00EE734B" w:rsidP="009F1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4B" w:rsidRPr="009F1D57" w:rsidRDefault="00EE73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Дошкольный возраст</w:t>
            </w:r>
          </w:p>
        </w:tc>
      </w:tr>
      <w:tr w:rsidR="0066704B" w:rsidRPr="009F1D57" w:rsidTr="00EE734B">
        <w:trPr>
          <w:trHeight w:val="694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Среднесписочный состав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9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10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9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04B" w:rsidRPr="009F1D57" w:rsidTr="00EE734B">
        <w:trPr>
          <w:trHeight w:val="1032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Количество дней посещений на 1 ребенка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704B" w:rsidRPr="009F1D57" w:rsidTr="00EE734B">
        <w:trPr>
          <w:trHeight w:val="694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Число пропусков на 1 ребенка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</w:t>
            </w:r>
            <w:r w:rsidR="00123690" w:rsidRPr="009F1D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704B" w:rsidRPr="009F1D57" w:rsidTr="00EE734B">
        <w:trPr>
          <w:trHeight w:val="1049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Средняя продолжительность 1 заболевания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704B" w:rsidRPr="009F1D57" w:rsidTr="00EE734B">
        <w:trPr>
          <w:trHeight w:val="1049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Количество часто-длительно </w:t>
            </w:r>
            <w:proofErr w:type="gramStart"/>
            <w:r w:rsidRPr="009F1D57">
              <w:rPr>
                <w:rFonts w:ascii="Times New Roman" w:hAnsi="Times New Roman"/>
                <w:sz w:val="24"/>
                <w:szCs w:val="24"/>
              </w:rPr>
              <w:t>болеющих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EE734B">
        <w:trPr>
          <w:trHeight w:val="1032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9F1D57">
              <w:rPr>
                <w:rFonts w:ascii="Times New Roman" w:hAnsi="Times New Roman"/>
                <w:sz w:val="24"/>
                <w:szCs w:val="24"/>
              </w:rPr>
              <w:t>стоящих</w:t>
            </w:r>
            <w:proofErr w:type="gramEnd"/>
            <w:r w:rsidRPr="009F1D57">
              <w:rPr>
                <w:rFonts w:ascii="Times New Roman" w:hAnsi="Times New Roman"/>
                <w:sz w:val="24"/>
                <w:szCs w:val="24"/>
              </w:rPr>
              <w:t xml:space="preserve"> на «Д» учете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6704B" w:rsidRPr="009F1D57" w:rsidTr="00EE734B">
        <w:trPr>
          <w:trHeight w:val="694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9F1D57">
              <w:rPr>
                <w:rFonts w:ascii="Times New Roman" w:hAnsi="Times New Roman"/>
                <w:sz w:val="24"/>
                <w:szCs w:val="24"/>
              </w:rPr>
              <w:t>снятых</w:t>
            </w:r>
            <w:proofErr w:type="gramEnd"/>
            <w:r w:rsidRPr="009F1D57">
              <w:rPr>
                <w:rFonts w:ascii="Times New Roman" w:hAnsi="Times New Roman"/>
                <w:sz w:val="24"/>
                <w:szCs w:val="24"/>
              </w:rPr>
              <w:t xml:space="preserve"> с «Д» учета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123690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6704B" w:rsidRPr="009F1D57" w:rsidTr="00EE734B">
        <w:trPr>
          <w:trHeight w:val="1032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Количество случаев детского травматизма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EE734B">
        <w:trPr>
          <w:trHeight w:val="710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Индекс здоровья (норма 15-40%)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36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35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34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66704B" w:rsidRPr="009F1D57" w:rsidRDefault="0066704B" w:rsidP="009F1D5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6704B" w:rsidRPr="009F1D57" w:rsidRDefault="0066704B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9F1D57">
        <w:rPr>
          <w:rFonts w:ascii="Times New Roman" w:hAnsi="Times New Roman"/>
          <w:b/>
          <w:i/>
          <w:sz w:val="24"/>
          <w:szCs w:val="24"/>
          <w:u w:val="single"/>
        </w:rPr>
        <w:t>Показатели адаптации детей</w:t>
      </w:r>
    </w:p>
    <w:p w:rsidR="0066704B" w:rsidRPr="009F1D57" w:rsidRDefault="0066704B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Style w:val="af6"/>
        <w:tblW w:w="0" w:type="auto"/>
        <w:tblLook w:val="01E0"/>
      </w:tblPr>
      <w:tblGrid>
        <w:gridCol w:w="2308"/>
        <w:gridCol w:w="1446"/>
        <w:gridCol w:w="2202"/>
        <w:gridCol w:w="1479"/>
        <w:gridCol w:w="2136"/>
      </w:tblGrid>
      <w:tr w:rsidR="0066704B" w:rsidRPr="009F1D57" w:rsidTr="00810A15">
        <w:trPr>
          <w:trHeight w:val="488"/>
        </w:trPr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Характер адаптации</w:t>
            </w:r>
          </w:p>
        </w:tc>
      </w:tr>
      <w:tr w:rsidR="0066704B" w:rsidRPr="009F1D57" w:rsidTr="00810A15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04B" w:rsidRPr="009F1D57" w:rsidRDefault="0066704B" w:rsidP="009F1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легкая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тяжелая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крайне тяжелая</w:t>
            </w:r>
          </w:p>
        </w:tc>
      </w:tr>
      <w:tr w:rsidR="0066704B" w:rsidRPr="009F1D57" w:rsidTr="00810A15">
        <w:trPr>
          <w:trHeight w:val="506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12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3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810A15">
        <w:trPr>
          <w:trHeight w:val="506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17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  <w:r w:rsidR="00CB649A" w:rsidRPr="009F1D57">
              <w:rPr>
                <w:rFonts w:ascii="Times New Roman" w:hAnsi="Times New Roman"/>
                <w:sz w:val="24"/>
                <w:szCs w:val="24"/>
              </w:rPr>
              <w:t>/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810A15">
        <w:trPr>
          <w:trHeight w:val="506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Средний возраст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19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0/19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810A15">
        <w:trPr>
          <w:trHeight w:val="506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Старший возраст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20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0/20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810A15">
        <w:trPr>
          <w:trHeight w:val="506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14/14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0/14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810A15">
        <w:trPr>
          <w:trHeight w:val="506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Подготовительная к школе 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19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>/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CB649A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0</w:t>
            </w:r>
            <w:r w:rsidR="00880C7F" w:rsidRPr="009F1D57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704B" w:rsidRPr="009F1D57" w:rsidTr="00810A15">
        <w:trPr>
          <w:trHeight w:val="506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ИТОГО: легкая степень адаптации у  </w:t>
            </w:r>
            <w:r w:rsidR="00880C7F" w:rsidRPr="009F1D57">
              <w:rPr>
                <w:rFonts w:ascii="Times New Roman" w:hAnsi="Times New Roman"/>
                <w:sz w:val="24"/>
                <w:szCs w:val="24"/>
              </w:rPr>
              <w:t>-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80C7F" w:rsidRPr="009F1D57">
              <w:rPr>
                <w:rFonts w:ascii="Times New Roman" w:hAnsi="Times New Roman"/>
                <w:sz w:val="24"/>
                <w:szCs w:val="24"/>
              </w:rPr>
              <w:t>95,3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% детей</w:t>
            </w:r>
          </w:p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               средней тяжести -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ab/>
            </w:r>
            <w:r w:rsidR="00880C7F" w:rsidRPr="009F1D57">
              <w:rPr>
                <w:rFonts w:ascii="Times New Roman" w:hAnsi="Times New Roman"/>
                <w:sz w:val="24"/>
                <w:szCs w:val="24"/>
              </w:rPr>
              <w:t>4,7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% детей</w:t>
            </w:r>
          </w:p>
          <w:p w:rsidR="0066704B" w:rsidRPr="009F1D57" w:rsidRDefault="00880C7F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               тяжелая - </w:t>
            </w:r>
            <w:r w:rsidR="0066704B" w:rsidRPr="009F1D57">
              <w:rPr>
                <w:rFonts w:ascii="Times New Roman" w:hAnsi="Times New Roman"/>
                <w:sz w:val="24"/>
                <w:szCs w:val="24"/>
              </w:rPr>
              <w:t xml:space="preserve"> 0 %</w:t>
            </w:r>
          </w:p>
          <w:p w:rsidR="0066704B" w:rsidRPr="009F1D57" w:rsidRDefault="0066704B" w:rsidP="009F1D5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80C7F" w:rsidRPr="009F1D57">
              <w:rPr>
                <w:rFonts w:ascii="Times New Roman" w:hAnsi="Times New Roman"/>
                <w:sz w:val="24"/>
                <w:szCs w:val="24"/>
              </w:rPr>
              <w:t xml:space="preserve">        крайне тяжелая-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0 % </w:t>
            </w:r>
          </w:p>
        </w:tc>
      </w:tr>
    </w:tbl>
    <w:p w:rsidR="00A33257" w:rsidRPr="009F1D57" w:rsidRDefault="00810A15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                    </w:t>
      </w:r>
    </w:p>
    <w:p w:rsidR="00810A15" w:rsidRPr="009F1D57" w:rsidRDefault="00810A15" w:rsidP="009F1D5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</w:t>
      </w:r>
      <w:r w:rsidRPr="009F1D57">
        <w:rPr>
          <w:rFonts w:ascii="Times New Roman" w:hAnsi="Times New Roman"/>
          <w:b/>
          <w:i/>
          <w:sz w:val="24"/>
          <w:szCs w:val="24"/>
        </w:rPr>
        <w:t>Обеспеченность педа</w:t>
      </w:r>
      <w:r w:rsidR="000F4A1D">
        <w:rPr>
          <w:rFonts w:ascii="Times New Roman" w:hAnsi="Times New Roman"/>
          <w:b/>
          <w:i/>
          <w:sz w:val="24"/>
          <w:szCs w:val="24"/>
        </w:rPr>
        <w:t>гогическими кадрами на 01.06.201</w:t>
      </w:r>
      <w:r w:rsidR="009F1D57">
        <w:rPr>
          <w:rFonts w:ascii="Times New Roman" w:hAnsi="Times New Roman"/>
          <w:b/>
          <w:i/>
          <w:sz w:val="24"/>
          <w:szCs w:val="24"/>
        </w:rPr>
        <w:t>5</w:t>
      </w:r>
      <w:r w:rsidRPr="009F1D57">
        <w:rPr>
          <w:rFonts w:ascii="Times New Roman" w:hAnsi="Times New Roman"/>
          <w:b/>
          <w:i/>
          <w:sz w:val="24"/>
          <w:szCs w:val="24"/>
        </w:rPr>
        <w:t xml:space="preserve">года. </w:t>
      </w:r>
    </w:p>
    <w:p w:rsidR="00810A15" w:rsidRPr="009F1D57" w:rsidRDefault="00810A15" w:rsidP="009F1D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 уверены в себе, мотивированы на получение качественного результата, обладают адекватной оценкой деятельности. Администрация ДОУ осуществляет подбор педагогических кадров, что позволяет отобрать инициативных, активных и компетентных педагогов с высоким образовательным уровнем.</w:t>
      </w:r>
    </w:p>
    <w:p w:rsidR="00810A15" w:rsidRPr="009F1D57" w:rsidRDefault="00810A15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В  детском саду  комбинированного вида «Солнышко» </w:t>
      </w:r>
      <w:proofErr w:type="gramStart"/>
      <w:r w:rsidRPr="009F1D57">
        <w:rPr>
          <w:rFonts w:ascii="Times New Roman" w:hAnsi="Times New Roman"/>
          <w:sz w:val="24"/>
          <w:szCs w:val="24"/>
        </w:rPr>
        <w:t>г</w:t>
      </w:r>
      <w:proofErr w:type="gramEnd"/>
      <w:r w:rsidRPr="009F1D57">
        <w:rPr>
          <w:rFonts w:ascii="Times New Roman" w:hAnsi="Times New Roman"/>
          <w:sz w:val="24"/>
          <w:szCs w:val="24"/>
        </w:rPr>
        <w:t>. Сурска по штатному рас</w:t>
      </w:r>
      <w:r w:rsidR="00E4201B" w:rsidRPr="009F1D57">
        <w:rPr>
          <w:rFonts w:ascii="Times New Roman" w:hAnsi="Times New Roman"/>
          <w:sz w:val="24"/>
          <w:szCs w:val="24"/>
        </w:rPr>
        <w:t>писанию 27,3 сотрудников из них 13</w:t>
      </w:r>
      <w:r w:rsidR="00304318" w:rsidRPr="009F1D57">
        <w:rPr>
          <w:rFonts w:ascii="Times New Roman" w:hAnsi="Times New Roman"/>
          <w:sz w:val="24"/>
          <w:szCs w:val="24"/>
        </w:rPr>
        <w:t xml:space="preserve"> педагогических сотрудников.  </w:t>
      </w:r>
      <w:r w:rsidRPr="009F1D57">
        <w:rPr>
          <w:rFonts w:ascii="Times New Roman" w:hAnsi="Times New Roman"/>
          <w:sz w:val="24"/>
          <w:szCs w:val="24"/>
        </w:rPr>
        <w:t xml:space="preserve"> Дошкольное учреждение укомплектовано высококвалифицированными кадрами воспитателей и специалистов.</w:t>
      </w:r>
    </w:p>
    <w:p w:rsidR="00810A15" w:rsidRPr="009F1D57" w:rsidRDefault="00810A15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В  детском саду работают с высоким профессиональным уровнем воспитатели и квалифицированные специалисты узкого профиля (музыкальный руководитель, </w:t>
      </w:r>
      <w:r w:rsidR="00350A68" w:rsidRPr="009F1D57">
        <w:rPr>
          <w:rFonts w:ascii="Times New Roman" w:hAnsi="Times New Roman"/>
          <w:sz w:val="24"/>
          <w:szCs w:val="24"/>
        </w:rPr>
        <w:t>логопед</w:t>
      </w:r>
      <w:r w:rsidRPr="009F1D57">
        <w:rPr>
          <w:rFonts w:ascii="Times New Roman" w:hAnsi="Times New Roman"/>
          <w:sz w:val="24"/>
          <w:szCs w:val="24"/>
        </w:rPr>
        <w:t>).</w:t>
      </w:r>
    </w:p>
    <w:p w:rsidR="00304318" w:rsidRPr="009F1D57" w:rsidRDefault="00304318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A15" w:rsidRPr="009F1D57" w:rsidRDefault="00810A15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>Образовательный уровень педагогических кадров.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8"/>
        <w:gridCol w:w="1947"/>
        <w:gridCol w:w="2440"/>
        <w:gridCol w:w="1914"/>
        <w:gridCol w:w="1807"/>
      </w:tblGrid>
      <w:tr w:rsidR="00810A15" w:rsidRPr="009F1D57" w:rsidTr="00466405">
        <w:trPr>
          <w:trHeight w:val="880"/>
        </w:trPr>
        <w:tc>
          <w:tcPr>
            <w:tcW w:w="1448" w:type="dxa"/>
          </w:tcPr>
          <w:p w:rsidR="00810A15" w:rsidRPr="009F1D57" w:rsidRDefault="00810A15" w:rsidP="009F1D5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608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 xml:space="preserve">Педагоги с высшим образованием </w:t>
            </w:r>
          </w:p>
        </w:tc>
        <w:tc>
          <w:tcPr>
            <w:tcW w:w="2675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Педагоги со средним   профессиональным образованием</w:t>
            </w:r>
          </w:p>
        </w:tc>
        <w:tc>
          <w:tcPr>
            <w:tcW w:w="2478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Педагоги со средним   специальным образованием</w:t>
            </w:r>
          </w:p>
        </w:tc>
        <w:tc>
          <w:tcPr>
            <w:tcW w:w="3379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Из них учащиеся ВУЗов</w:t>
            </w:r>
          </w:p>
        </w:tc>
      </w:tr>
      <w:tr w:rsidR="00810A15" w:rsidRPr="009F1D57" w:rsidTr="00466405">
        <w:trPr>
          <w:trHeight w:val="304"/>
        </w:trPr>
        <w:tc>
          <w:tcPr>
            <w:tcW w:w="1448" w:type="dxa"/>
          </w:tcPr>
          <w:p w:rsidR="00810A15" w:rsidRPr="009F1D57" w:rsidRDefault="00350A68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4201B" w:rsidRPr="009F1D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810A15" w:rsidRPr="009F1D57" w:rsidRDefault="00E4201B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75" w:type="dxa"/>
          </w:tcPr>
          <w:p w:rsidR="00810A15" w:rsidRPr="009F1D57" w:rsidRDefault="00350A68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78" w:type="dxa"/>
          </w:tcPr>
          <w:p w:rsidR="00810A15" w:rsidRPr="009F1D57" w:rsidRDefault="00350A68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379" w:type="dxa"/>
          </w:tcPr>
          <w:p w:rsidR="00810A15" w:rsidRPr="009F1D57" w:rsidRDefault="00350A68" w:rsidP="009F1D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1D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810A15" w:rsidRPr="009F1D57" w:rsidRDefault="00810A15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            Администрация  создает условия для повышения профессионального уровня педагогов.</w:t>
      </w:r>
    </w:p>
    <w:p w:rsidR="00E4201B" w:rsidRPr="009F1D57" w:rsidRDefault="00810A15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</w:t>
      </w:r>
    </w:p>
    <w:p w:rsidR="00810A15" w:rsidRPr="009F1D57" w:rsidRDefault="00810A15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 </w:t>
      </w:r>
      <w:r w:rsidRPr="009F1D57">
        <w:rPr>
          <w:rFonts w:ascii="Times New Roman" w:hAnsi="Times New Roman"/>
          <w:b/>
          <w:sz w:val="24"/>
          <w:szCs w:val="24"/>
        </w:rPr>
        <w:t>Количество педагогических работников, прошедших аттестацию и имеющих квалификационную категорию:</w:t>
      </w:r>
    </w:p>
    <w:p w:rsidR="00E4201B" w:rsidRPr="009F1D57" w:rsidRDefault="00E4201B" w:rsidP="009F1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1984"/>
        <w:gridCol w:w="2127"/>
        <w:gridCol w:w="1559"/>
        <w:gridCol w:w="1134"/>
        <w:gridCol w:w="2268"/>
      </w:tblGrid>
      <w:tr w:rsidR="00810A15" w:rsidRPr="009F1D57" w:rsidTr="00E4201B">
        <w:tc>
          <w:tcPr>
            <w:tcW w:w="959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984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Педагоги с  высшей квалификационной категорией</w:t>
            </w:r>
          </w:p>
        </w:tc>
        <w:tc>
          <w:tcPr>
            <w:tcW w:w="2127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Педагоги с первой квалификационной категорией</w:t>
            </w:r>
          </w:p>
        </w:tc>
        <w:tc>
          <w:tcPr>
            <w:tcW w:w="1559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Педагоги, прошедшие аттестацию на соответствие</w:t>
            </w:r>
          </w:p>
        </w:tc>
        <w:tc>
          <w:tcPr>
            <w:tcW w:w="1134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Педагоги, не прошедшие аттестацию</w:t>
            </w:r>
          </w:p>
        </w:tc>
        <w:tc>
          <w:tcPr>
            <w:tcW w:w="2268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Педагоги, освобождённые от аттестации</w:t>
            </w:r>
          </w:p>
        </w:tc>
      </w:tr>
      <w:tr w:rsidR="00810A15" w:rsidRPr="009F1D57" w:rsidTr="00E4201B">
        <w:tc>
          <w:tcPr>
            <w:tcW w:w="959" w:type="dxa"/>
          </w:tcPr>
          <w:p w:rsidR="00810A15" w:rsidRPr="009F1D57" w:rsidRDefault="00E4201B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13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984" w:type="dxa"/>
          </w:tcPr>
          <w:p w:rsidR="00810A15" w:rsidRPr="009F1D57" w:rsidRDefault="00E4201B" w:rsidP="000F4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10A15" w:rsidRPr="009F1D57" w:rsidRDefault="00E4201B" w:rsidP="000F4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9   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810A15" w:rsidRPr="009F1D57" w:rsidRDefault="00E4201B" w:rsidP="000F4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810A15" w:rsidRPr="009F1D57" w:rsidRDefault="00E4201B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268" w:type="dxa"/>
          </w:tcPr>
          <w:p w:rsidR="00810A15" w:rsidRPr="009F1D57" w:rsidRDefault="00304318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10A15" w:rsidRPr="009F1D57" w:rsidRDefault="00810A15" w:rsidP="009F1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0A15" w:rsidRPr="009F1D57" w:rsidRDefault="00810A15" w:rsidP="009F1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>Сведения о педагог</w:t>
      </w:r>
      <w:r w:rsidR="003D4F44" w:rsidRPr="009F1D57">
        <w:rPr>
          <w:rFonts w:ascii="Times New Roman" w:hAnsi="Times New Roman"/>
          <w:b/>
          <w:sz w:val="24"/>
          <w:szCs w:val="24"/>
        </w:rPr>
        <w:t>ах</w:t>
      </w:r>
      <w:r w:rsidR="009F1D57" w:rsidRPr="009F1D57">
        <w:rPr>
          <w:rFonts w:ascii="Times New Roman" w:hAnsi="Times New Roman"/>
          <w:b/>
          <w:sz w:val="24"/>
          <w:szCs w:val="24"/>
        </w:rPr>
        <w:t>,</w:t>
      </w:r>
      <w:r w:rsidR="003D4F44" w:rsidRPr="009F1D57">
        <w:rPr>
          <w:rFonts w:ascii="Times New Roman" w:hAnsi="Times New Roman"/>
          <w:b/>
          <w:sz w:val="24"/>
          <w:szCs w:val="24"/>
        </w:rPr>
        <w:t xml:space="preserve"> прошедших аттестацию в 2014-2015</w:t>
      </w:r>
      <w:r w:rsidRPr="009F1D5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1"/>
        <w:gridCol w:w="3588"/>
        <w:gridCol w:w="5528"/>
      </w:tblGrid>
      <w:tr w:rsidR="00810A15" w:rsidRPr="009F1D57" w:rsidTr="00A33257">
        <w:trPr>
          <w:trHeight w:val="309"/>
        </w:trPr>
        <w:tc>
          <w:tcPr>
            <w:tcW w:w="631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88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Педагоги, прошедшие аттестацию</w:t>
            </w:r>
          </w:p>
        </w:tc>
        <w:tc>
          <w:tcPr>
            <w:tcW w:w="5528" w:type="dxa"/>
          </w:tcPr>
          <w:p w:rsidR="00810A15" w:rsidRPr="009F1D57" w:rsidRDefault="00810A15" w:rsidP="009F1D57">
            <w:pPr>
              <w:spacing w:after="0" w:line="240" w:lineRule="auto"/>
              <w:ind w:right="2585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Результат аттестации</w:t>
            </w:r>
          </w:p>
        </w:tc>
      </w:tr>
      <w:tr w:rsidR="00810A15" w:rsidRPr="009F1D57" w:rsidTr="00A33257">
        <w:trPr>
          <w:trHeight w:val="416"/>
        </w:trPr>
        <w:tc>
          <w:tcPr>
            <w:tcW w:w="631" w:type="dxa"/>
            <w:tcBorders>
              <w:bottom w:val="single" w:sz="4" w:space="0" w:color="auto"/>
              <w:right w:val="single" w:sz="4" w:space="0" w:color="auto"/>
            </w:tcBorders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8" w:type="dxa"/>
            <w:tcBorders>
              <w:left w:val="single" w:sz="4" w:space="0" w:color="auto"/>
              <w:bottom w:val="single" w:sz="4" w:space="0" w:color="auto"/>
            </w:tcBorders>
          </w:tcPr>
          <w:p w:rsidR="00810A15" w:rsidRPr="009F1D57" w:rsidRDefault="00E4201B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Попова Г.А.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  учитель – 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  <w:p w:rsidR="00810A15" w:rsidRPr="009F1D57" w:rsidRDefault="00E4201B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Грачёва  В.Б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10A15" w:rsidRPr="009F1D57" w:rsidRDefault="00E4201B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1D57">
              <w:rPr>
                <w:rFonts w:ascii="Times New Roman" w:hAnsi="Times New Roman"/>
                <w:sz w:val="24"/>
                <w:szCs w:val="24"/>
              </w:rPr>
              <w:t>Табаксюрова</w:t>
            </w:r>
            <w:proofErr w:type="spellEnd"/>
            <w:r w:rsidRPr="009F1D57">
              <w:rPr>
                <w:rFonts w:ascii="Times New Roman" w:hAnsi="Times New Roman"/>
                <w:sz w:val="24"/>
                <w:szCs w:val="24"/>
              </w:rPr>
              <w:t xml:space="preserve">  Л.В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0A15" w:rsidRPr="009F1D57" w:rsidRDefault="00E4201B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1D57">
              <w:rPr>
                <w:rFonts w:ascii="Times New Roman" w:hAnsi="Times New Roman"/>
                <w:sz w:val="24"/>
                <w:szCs w:val="24"/>
              </w:rPr>
              <w:t>Титина</w:t>
            </w:r>
            <w:proofErr w:type="spellEnd"/>
            <w:r w:rsidRPr="009F1D57">
              <w:rPr>
                <w:rFonts w:ascii="Times New Roman" w:hAnsi="Times New Roman"/>
                <w:sz w:val="24"/>
                <w:szCs w:val="24"/>
              </w:rPr>
              <w:t xml:space="preserve"> Н.В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0A15" w:rsidRPr="009F1D57" w:rsidRDefault="003D4F44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Костина Г.А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0A15" w:rsidRPr="009F1D57" w:rsidRDefault="00E4201B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Высшая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 категория 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Первая категория 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  <w:p w:rsidR="003D4F44" w:rsidRPr="009F1D57" w:rsidRDefault="003D4F44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  <w:p w:rsidR="003D4F44" w:rsidRPr="009F1D57" w:rsidRDefault="003D4F44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A15" w:rsidRPr="009F1D57" w:rsidTr="00A33257">
        <w:trPr>
          <w:trHeight w:val="320"/>
        </w:trPr>
        <w:tc>
          <w:tcPr>
            <w:tcW w:w="9747" w:type="dxa"/>
            <w:gridSpan w:val="3"/>
          </w:tcPr>
          <w:p w:rsidR="00810A15" w:rsidRPr="009F1D57" w:rsidRDefault="003D4F44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ИТОГО:     1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>- высшая категория,     4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 – первая  категория </w:t>
            </w:r>
          </w:p>
        </w:tc>
      </w:tr>
    </w:tbl>
    <w:p w:rsidR="003D4F44" w:rsidRPr="009F1D57" w:rsidRDefault="003D4F44" w:rsidP="009F1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0A15" w:rsidRPr="009F1D57" w:rsidRDefault="00810A15" w:rsidP="009F1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>Сведения</w:t>
      </w:r>
      <w:r w:rsidR="00215377" w:rsidRPr="009F1D57">
        <w:rPr>
          <w:rFonts w:ascii="Times New Roman" w:hAnsi="Times New Roman"/>
          <w:b/>
          <w:sz w:val="24"/>
          <w:szCs w:val="24"/>
        </w:rPr>
        <w:t xml:space="preserve"> о повышении квалификации в 2014 -15</w:t>
      </w:r>
      <w:r w:rsidRPr="009F1D5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pPr w:leftFromText="180" w:rightFromText="180" w:vertAnchor="text" w:horzAnchor="margin" w:tblpY="5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7"/>
        <w:gridCol w:w="3592"/>
        <w:gridCol w:w="5528"/>
      </w:tblGrid>
      <w:tr w:rsidR="00810A15" w:rsidRPr="009F1D57" w:rsidTr="00E33F8A">
        <w:trPr>
          <w:trHeight w:val="106"/>
        </w:trPr>
        <w:tc>
          <w:tcPr>
            <w:tcW w:w="627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92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Педагоги, прошедшие курсы повышения квалификации</w:t>
            </w:r>
          </w:p>
        </w:tc>
        <w:tc>
          <w:tcPr>
            <w:tcW w:w="5528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A15" w:rsidRPr="009F1D57" w:rsidTr="00E33F8A">
        <w:trPr>
          <w:trHeight w:val="852"/>
        </w:trPr>
        <w:tc>
          <w:tcPr>
            <w:tcW w:w="627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04318" w:rsidRPr="009F1D57" w:rsidRDefault="00304318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2" w:type="dxa"/>
          </w:tcPr>
          <w:p w:rsidR="00810A15" w:rsidRPr="009F1D57" w:rsidRDefault="003D4F44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Сорокина  Н.В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4318" w:rsidRPr="009F1D57" w:rsidRDefault="00304318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Попова Г.А.</w:t>
            </w:r>
          </w:p>
        </w:tc>
        <w:tc>
          <w:tcPr>
            <w:tcW w:w="5528" w:type="dxa"/>
          </w:tcPr>
          <w:p w:rsidR="00810A15" w:rsidRPr="009F1D57" w:rsidRDefault="003D4F44" w:rsidP="009F1D57">
            <w:pPr>
              <w:pStyle w:val="af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ГАОУ ДПО ИРР ПО</w:t>
            </w:r>
          </w:p>
          <w:p w:rsidR="00810A15" w:rsidRPr="009F1D57" w:rsidRDefault="00215377" w:rsidP="009F1D57">
            <w:pPr>
              <w:pStyle w:val="af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Педагогический университет «Первое сентября»</w:t>
            </w:r>
          </w:p>
          <w:p w:rsidR="00810A15" w:rsidRPr="009F1D57" w:rsidRDefault="00810A15" w:rsidP="009F1D57">
            <w:pPr>
              <w:pStyle w:val="af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A15" w:rsidRPr="009F1D57" w:rsidRDefault="00810A15" w:rsidP="009F1D57">
            <w:pPr>
              <w:pStyle w:val="af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0A15" w:rsidRPr="009F1D57" w:rsidRDefault="00810A15" w:rsidP="009F1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F1D57">
        <w:rPr>
          <w:rFonts w:ascii="Times New Roman" w:hAnsi="Times New Roman"/>
          <w:b/>
          <w:sz w:val="24"/>
          <w:szCs w:val="24"/>
        </w:rPr>
        <w:t xml:space="preserve">Анализ педагогического состава по стажу педагогической деятельности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20"/>
        <w:gridCol w:w="1123"/>
        <w:gridCol w:w="1843"/>
        <w:gridCol w:w="1843"/>
        <w:gridCol w:w="992"/>
        <w:gridCol w:w="851"/>
        <w:gridCol w:w="1275"/>
      </w:tblGrid>
      <w:tr w:rsidR="00810A15" w:rsidRPr="009F1D57" w:rsidTr="000F4A1D">
        <w:trPr>
          <w:trHeight w:val="506"/>
        </w:trPr>
        <w:tc>
          <w:tcPr>
            <w:tcW w:w="1820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123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До 10 лет</w:t>
            </w:r>
          </w:p>
        </w:tc>
        <w:tc>
          <w:tcPr>
            <w:tcW w:w="1843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До 15 лет</w:t>
            </w:r>
          </w:p>
        </w:tc>
        <w:tc>
          <w:tcPr>
            <w:tcW w:w="992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До 25 лет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До 40 лет</w:t>
            </w:r>
          </w:p>
        </w:tc>
        <w:tc>
          <w:tcPr>
            <w:tcW w:w="1275" w:type="dxa"/>
          </w:tcPr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Более 40 лет</w:t>
            </w:r>
          </w:p>
        </w:tc>
      </w:tr>
      <w:tr w:rsidR="00810A15" w:rsidRPr="009F1D57" w:rsidTr="000F4A1D">
        <w:trPr>
          <w:trHeight w:val="281"/>
        </w:trPr>
        <w:tc>
          <w:tcPr>
            <w:tcW w:w="1820" w:type="dxa"/>
          </w:tcPr>
          <w:p w:rsidR="00810A15" w:rsidRPr="009F1D57" w:rsidRDefault="003D4F44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13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23" w:type="dxa"/>
          </w:tcPr>
          <w:p w:rsidR="00810A15" w:rsidRPr="009F1D57" w:rsidRDefault="003D4F44" w:rsidP="000F4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</w:tcPr>
          <w:p w:rsidR="00810A15" w:rsidRPr="009F1D57" w:rsidRDefault="003D4F44" w:rsidP="000F4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</w:tcPr>
          <w:p w:rsidR="00810A15" w:rsidRPr="009F1D57" w:rsidRDefault="00215377" w:rsidP="000F4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F4A1D" w:rsidRDefault="00215377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2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:rsidR="00810A15" w:rsidRPr="009F1D57" w:rsidRDefault="00810A15" w:rsidP="009F1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10A15" w:rsidRPr="009F1D57" w:rsidRDefault="00215377" w:rsidP="000F4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6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810A15" w:rsidRPr="009F1D5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:rsidR="00810A15" w:rsidRPr="009F1D57" w:rsidRDefault="00810A15" w:rsidP="000F4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D57">
              <w:rPr>
                <w:rFonts w:ascii="Times New Roman" w:hAnsi="Times New Roman"/>
                <w:sz w:val="24"/>
                <w:szCs w:val="24"/>
              </w:rPr>
              <w:t>1</w:t>
            </w:r>
            <w:r w:rsidR="000F4A1D">
              <w:rPr>
                <w:rFonts w:ascii="Times New Roman" w:hAnsi="Times New Roman"/>
                <w:sz w:val="24"/>
                <w:szCs w:val="24"/>
              </w:rPr>
              <w:t>чел.</w:t>
            </w:r>
            <w:r w:rsidRPr="009F1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10A15" w:rsidRPr="009F1D57" w:rsidRDefault="00810A15" w:rsidP="009F1D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0A15" w:rsidRPr="009F1D57" w:rsidRDefault="00810A15" w:rsidP="009F1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 </w:t>
      </w:r>
      <w:r w:rsidRPr="009F1D57">
        <w:rPr>
          <w:rFonts w:ascii="Times New Roman" w:hAnsi="Times New Roman"/>
          <w:b/>
          <w:sz w:val="24"/>
          <w:szCs w:val="24"/>
        </w:rPr>
        <w:t>Выводы:</w:t>
      </w:r>
      <w:r w:rsidRPr="009F1D57">
        <w:rPr>
          <w:rFonts w:ascii="Times New Roman" w:hAnsi="Times New Roman"/>
          <w:sz w:val="24"/>
          <w:szCs w:val="24"/>
        </w:rPr>
        <w:t xml:space="preserve">  Качественный и количественный состав в детском саду комбинированного вида </w:t>
      </w:r>
      <w:r w:rsidR="00304318" w:rsidRPr="009F1D57">
        <w:rPr>
          <w:rFonts w:ascii="Times New Roman" w:hAnsi="Times New Roman"/>
          <w:sz w:val="24"/>
          <w:szCs w:val="24"/>
        </w:rPr>
        <w:t>«Солнышко» г</w:t>
      </w:r>
      <w:proofErr w:type="gramStart"/>
      <w:r w:rsidR="00304318" w:rsidRPr="009F1D57">
        <w:rPr>
          <w:rFonts w:ascii="Times New Roman" w:hAnsi="Times New Roman"/>
          <w:sz w:val="24"/>
          <w:szCs w:val="24"/>
        </w:rPr>
        <w:t>.С</w:t>
      </w:r>
      <w:proofErr w:type="gramEnd"/>
      <w:r w:rsidR="00304318" w:rsidRPr="009F1D57">
        <w:rPr>
          <w:rFonts w:ascii="Times New Roman" w:hAnsi="Times New Roman"/>
          <w:sz w:val="24"/>
          <w:szCs w:val="24"/>
        </w:rPr>
        <w:t xml:space="preserve">урска </w:t>
      </w:r>
      <w:r w:rsidRPr="009F1D57">
        <w:rPr>
          <w:rFonts w:ascii="Times New Roman" w:hAnsi="Times New Roman"/>
          <w:sz w:val="24"/>
          <w:szCs w:val="24"/>
        </w:rPr>
        <w:t xml:space="preserve">соответствует требованиям осуществления  воспитательно-образовательного процесса, для успешного осуществления образовательной деятельности по всем образовательным областям. </w:t>
      </w:r>
    </w:p>
    <w:p w:rsidR="009F1D57" w:rsidRPr="009F1D57" w:rsidRDefault="009F1D57" w:rsidP="009F1D57">
      <w:pPr>
        <w:ind w:firstLine="540"/>
        <w:rPr>
          <w:rFonts w:ascii="Times New Roman" w:hAnsi="Times New Roman"/>
          <w:b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 xml:space="preserve">Педагогический </w:t>
      </w:r>
      <w:r w:rsidR="00A2103A" w:rsidRPr="009F1D57">
        <w:rPr>
          <w:rFonts w:ascii="Times New Roman" w:hAnsi="Times New Roman"/>
          <w:sz w:val="24"/>
          <w:szCs w:val="24"/>
        </w:rPr>
        <w:t>коллектив,</w:t>
      </w:r>
      <w:r w:rsidRPr="009F1D57">
        <w:rPr>
          <w:rFonts w:ascii="Times New Roman" w:hAnsi="Times New Roman"/>
          <w:sz w:val="24"/>
          <w:szCs w:val="24"/>
        </w:rPr>
        <w:t xml:space="preserve"> проанализировав сегодняшнюю ситуацию, обозначил для себя четкие </w:t>
      </w:r>
      <w:r w:rsidRPr="009F1D57">
        <w:rPr>
          <w:rFonts w:ascii="Times New Roman" w:hAnsi="Times New Roman"/>
          <w:b/>
          <w:sz w:val="24"/>
          <w:szCs w:val="24"/>
        </w:rPr>
        <w:t>ориентиры осуществления эффективной воспитательно-образовательной деятельности:</w:t>
      </w:r>
    </w:p>
    <w:p w:rsidR="009F1D57" w:rsidRPr="009F1D57" w:rsidRDefault="009F1D57" w:rsidP="009F1D57">
      <w:pPr>
        <w:numPr>
          <w:ilvl w:val="0"/>
          <w:numId w:val="38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Ориентация на социальный заказ родителей, потребности и возможности воспитанников</w:t>
      </w:r>
    </w:p>
    <w:p w:rsidR="009F1D57" w:rsidRPr="009F1D57" w:rsidRDefault="009F1D57" w:rsidP="009F1D57">
      <w:pPr>
        <w:numPr>
          <w:ilvl w:val="0"/>
          <w:numId w:val="38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Создание условий организации всего жизненного пространства ДОУ, способствующих психофизическому благополучию воспитанников.</w:t>
      </w:r>
    </w:p>
    <w:p w:rsidR="009F1D57" w:rsidRPr="009F1D57" w:rsidRDefault="009F1D57" w:rsidP="009F1D57">
      <w:pPr>
        <w:numPr>
          <w:ilvl w:val="0"/>
          <w:numId w:val="38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Дифференциация содержания, форм обучения и воспитания детей.</w:t>
      </w:r>
    </w:p>
    <w:p w:rsidR="009F1D57" w:rsidRPr="009F1D57" w:rsidRDefault="009F1D57" w:rsidP="009F1D57">
      <w:pPr>
        <w:numPr>
          <w:ilvl w:val="0"/>
          <w:numId w:val="38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Индивидуализация педагогического процесса.</w:t>
      </w:r>
    </w:p>
    <w:p w:rsidR="009F1D57" w:rsidRPr="009F1D57" w:rsidRDefault="009F1D57" w:rsidP="009F1D57">
      <w:pPr>
        <w:numPr>
          <w:ilvl w:val="0"/>
          <w:numId w:val="38"/>
        </w:numPr>
        <w:spacing w:after="0"/>
        <w:rPr>
          <w:rFonts w:ascii="Times New Roman" w:hAnsi="Times New Roman"/>
          <w:sz w:val="24"/>
          <w:szCs w:val="24"/>
        </w:rPr>
      </w:pPr>
      <w:r w:rsidRPr="009F1D57">
        <w:rPr>
          <w:rFonts w:ascii="Times New Roman" w:hAnsi="Times New Roman"/>
          <w:sz w:val="24"/>
          <w:szCs w:val="24"/>
        </w:rPr>
        <w:t>Обогащение  учебно-материальной базы методического процесса.</w:t>
      </w:r>
    </w:p>
    <w:p w:rsidR="009F1D57" w:rsidRPr="009F1D57" w:rsidRDefault="009F1D57" w:rsidP="009F1D57">
      <w:pPr>
        <w:rPr>
          <w:rFonts w:ascii="Times New Roman" w:hAnsi="Times New Roman"/>
          <w:b/>
          <w:sz w:val="24"/>
          <w:szCs w:val="24"/>
        </w:rPr>
      </w:pPr>
    </w:p>
    <w:p w:rsidR="009F1D57" w:rsidRPr="009F1D57" w:rsidRDefault="009F1D57" w:rsidP="009F1D57">
      <w:pPr>
        <w:rPr>
          <w:rFonts w:ascii="Times New Roman" w:hAnsi="Times New Roman"/>
          <w:b/>
          <w:sz w:val="24"/>
          <w:szCs w:val="24"/>
        </w:rPr>
      </w:pPr>
    </w:p>
    <w:p w:rsidR="009F1D57" w:rsidRPr="009F1D57" w:rsidRDefault="009F1D57" w:rsidP="009F1D57">
      <w:pPr>
        <w:rPr>
          <w:rFonts w:ascii="Times New Roman" w:hAnsi="Times New Roman"/>
          <w:b/>
          <w:sz w:val="24"/>
          <w:szCs w:val="24"/>
        </w:rPr>
      </w:pPr>
    </w:p>
    <w:p w:rsidR="003D4F44" w:rsidRPr="009F1D57" w:rsidRDefault="003D4F44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D4F44" w:rsidRPr="009F1D57" w:rsidRDefault="003D4F44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D4F44" w:rsidRPr="009F1D57" w:rsidRDefault="003D4F44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D4F44" w:rsidRPr="009F1D57" w:rsidRDefault="003D4F44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D4F44" w:rsidRPr="009F1D57" w:rsidRDefault="003D4F44" w:rsidP="009F1D57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F0180" w:rsidRDefault="004F0180" w:rsidP="000F4A1D">
      <w:pPr>
        <w:spacing w:line="360" w:lineRule="auto"/>
        <w:jc w:val="center"/>
        <w:rPr>
          <w:rFonts w:ascii="Times New Roman" w:hAnsi="Times New Roman"/>
          <w:sz w:val="56"/>
          <w:szCs w:val="56"/>
        </w:rPr>
      </w:pPr>
    </w:p>
    <w:p w:rsidR="004F0180" w:rsidRDefault="004F0180" w:rsidP="000F4A1D">
      <w:pPr>
        <w:spacing w:line="360" w:lineRule="auto"/>
        <w:jc w:val="center"/>
        <w:rPr>
          <w:rFonts w:ascii="Times New Roman" w:hAnsi="Times New Roman"/>
          <w:sz w:val="56"/>
          <w:szCs w:val="56"/>
        </w:rPr>
      </w:pPr>
    </w:p>
    <w:p w:rsidR="00AE4BDE" w:rsidRDefault="00AE4BDE" w:rsidP="000F4A1D">
      <w:pPr>
        <w:spacing w:line="36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Публичный отчёт заведующей</w:t>
      </w:r>
    </w:p>
    <w:p w:rsidR="004F0180" w:rsidRPr="004F0180" w:rsidRDefault="000F4A1D" w:rsidP="000F4A1D">
      <w:pPr>
        <w:spacing w:line="360" w:lineRule="auto"/>
        <w:jc w:val="center"/>
        <w:rPr>
          <w:rFonts w:ascii="Times New Roman" w:hAnsi="Times New Roman"/>
          <w:sz w:val="56"/>
          <w:szCs w:val="56"/>
        </w:rPr>
      </w:pPr>
      <w:r w:rsidRPr="004F0180">
        <w:rPr>
          <w:rFonts w:ascii="Times New Roman" w:hAnsi="Times New Roman"/>
          <w:sz w:val="56"/>
          <w:szCs w:val="56"/>
        </w:rPr>
        <w:t xml:space="preserve">МБДОУ ДС «Солнышко» </w:t>
      </w:r>
      <w:proofErr w:type="gramStart"/>
      <w:r w:rsidRPr="004F0180">
        <w:rPr>
          <w:rFonts w:ascii="Times New Roman" w:hAnsi="Times New Roman"/>
          <w:sz w:val="56"/>
          <w:szCs w:val="56"/>
        </w:rPr>
        <w:t>г</w:t>
      </w:r>
      <w:proofErr w:type="gramEnd"/>
      <w:r w:rsidRPr="004F0180">
        <w:rPr>
          <w:rFonts w:ascii="Times New Roman" w:hAnsi="Times New Roman"/>
          <w:sz w:val="56"/>
          <w:szCs w:val="56"/>
        </w:rPr>
        <w:t xml:space="preserve">. Сурска </w:t>
      </w:r>
    </w:p>
    <w:p w:rsidR="003D4F44" w:rsidRPr="004F0180" w:rsidRDefault="000410D7" w:rsidP="000F4A1D">
      <w:pPr>
        <w:spacing w:line="36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за 20</w:t>
      </w:r>
      <w:r w:rsidR="000F4A1D" w:rsidRPr="004F0180">
        <w:rPr>
          <w:rFonts w:ascii="Times New Roman" w:hAnsi="Times New Roman"/>
          <w:sz w:val="56"/>
          <w:szCs w:val="56"/>
        </w:rPr>
        <w:t>14</w:t>
      </w:r>
      <w:r>
        <w:rPr>
          <w:rFonts w:ascii="Times New Roman" w:hAnsi="Times New Roman"/>
          <w:sz w:val="56"/>
          <w:szCs w:val="56"/>
        </w:rPr>
        <w:t xml:space="preserve"> -</w:t>
      </w:r>
      <w:r w:rsidR="000F4A1D" w:rsidRPr="004F0180">
        <w:rPr>
          <w:rFonts w:ascii="Times New Roman" w:hAnsi="Times New Roman"/>
          <w:sz w:val="56"/>
          <w:szCs w:val="56"/>
        </w:rPr>
        <w:t xml:space="preserve"> 2015 учебный год</w:t>
      </w:r>
    </w:p>
    <w:p w:rsidR="003D4F44" w:rsidRPr="004F0180" w:rsidRDefault="003D4F44" w:rsidP="000F4A1D">
      <w:pPr>
        <w:spacing w:line="360" w:lineRule="auto"/>
        <w:jc w:val="center"/>
        <w:rPr>
          <w:rFonts w:ascii="Times New Roman" w:hAnsi="Times New Roman"/>
          <w:b/>
          <w:i/>
          <w:sz w:val="56"/>
          <w:szCs w:val="56"/>
          <w:u w:val="single"/>
        </w:rPr>
      </w:pPr>
    </w:p>
    <w:p w:rsidR="003D4F44" w:rsidRDefault="003D4F44" w:rsidP="004F0180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F0180" w:rsidRDefault="004F0180" w:rsidP="004F0180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4F0180" w:rsidRDefault="004F0180" w:rsidP="004F0180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4F0180" w:rsidRDefault="004F0180" w:rsidP="004F0180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4F0180" w:rsidRDefault="00153521" w:rsidP="004F0180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Подготовила:</w:t>
      </w:r>
    </w:p>
    <w:p w:rsidR="004F0180" w:rsidRDefault="00153521" w:rsidP="004F0180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4F0180" w:rsidRPr="004F0180">
        <w:rPr>
          <w:rFonts w:ascii="Times New Roman" w:hAnsi="Times New Roman"/>
          <w:sz w:val="24"/>
          <w:szCs w:val="24"/>
        </w:rPr>
        <w:t>аведующая МБДОУ ДС</w:t>
      </w:r>
    </w:p>
    <w:p w:rsidR="004F0180" w:rsidRDefault="00153521" w:rsidP="004F0180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«Солнышко»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Сурска</w:t>
      </w:r>
    </w:p>
    <w:p w:rsidR="004F0180" w:rsidRPr="004F0180" w:rsidRDefault="004F0180" w:rsidP="004F0180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Кузьмина Н.Н.</w:t>
      </w:r>
    </w:p>
    <w:sectPr w:rsidR="004F0180" w:rsidRPr="004F0180" w:rsidSect="004F0180">
      <w:pgSz w:w="11906" w:h="16838"/>
      <w:pgMar w:top="1245" w:right="1416" w:bottom="1985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E877D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5CD4B5D"/>
    <w:multiLevelType w:val="hybridMultilevel"/>
    <w:tmpl w:val="C7301302"/>
    <w:lvl w:ilvl="0" w:tplc="D29EA27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68F5B44"/>
    <w:multiLevelType w:val="hybridMultilevel"/>
    <w:tmpl w:val="24982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B32582"/>
    <w:multiLevelType w:val="multilevel"/>
    <w:tmpl w:val="2E0C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E66E3E"/>
    <w:multiLevelType w:val="hybridMultilevel"/>
    <w:tmpl w:val="0D70E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E562A"/>
    <w:multiLevelType w:val="hybridMultilevel"/>
    <w:tmpl w:val="D37AA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7F56BA"/>
    <w:multiLevelType w:val="singleLevel"/>
    <w:tmpl w:val="65B06708"/>
    <w:lvl w:ilvl="0">
      <w:start w:val="3"/>
      <w:numFmt w:val="bullet"/>
      <w:lvlText w:val="-"/>
      <w:lvlJc w:val="left"/>
      <w:pPr>
        <w:tabs>
          <w:tab w:val="num" w:pos="850"/>
        </w:tabs>
        <w:ind w:left="850" w:hanging="360"/>
      </w:pPr>
    </w:lvl>
  </w:abstractNum>
  <w:abstractNum w:abstractNumId="7">
    <w:nsid w:val="0F527A8A"/>
    <w:multiLevelType w:val="multilevel"/>
    <w:tmpl w:val="C9EA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45D7593"/>
    <w:multiLevelType w:val="hybridMultilevel"/>
    <w:tmpl w:val="3392EDDA"/>
    <w:lvl w:ilvl="0" w:tplc="2004B01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4650F5F"/>
    <w:multiLevelType w:val="hybridMultilevel"/>
    <w:tmpl w:val="C84C9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3A19FF"/>
    <w:multiLevelType w:val="multilevel"/>
    <w:tmpl w:val="4A0E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D7D0216"/>
    <w:multiLevelType w:val="hybridMultilevel"/>
    <w:tmpl w:val="267A68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3176535"/>
    <w:multiLevelType w:val="hybridMultilevel"/>
    <w:tmpl w:val="BA4CA82C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28805F22"/>
    <w:multiLevelType w:val="hybridMultilevel"/>
    <w:tmpl w:val="359AA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EF36A4F"/>
    <w:multiLevelType w:val="singleLevel"/>
    <w:tmpl w:val="275C5CAC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>
    <w:nsid w:val="301547F8"/>
    <w:multiLevelType w:val="hybridMultilevel"/>
    <w:tmpl w:val="10500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981DC4"/>
    <w:multiLevelType w:val="hybridMultilevel"/>
    <w:tmpl w:val="5BD8D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3AB5F69"/>
    <w:multiLevelType w:val="hybridMultilevel"/>
    <w:tmpl w:val="D7D6E3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ABE3C5E"/>
    <w:multiLevelType w:val="hybridMultilevel"/>
    <w:tmpl w:val="D98C800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2127F93"/>
    <w:multiLevelType w:val="hybridMultilevel"/>
    <w:tmpl w:val="DD9E8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001A8E"/>
    <w:multiLevelType w:val="hybridMultilevel"/>
    <w:tmpl w:val="9AEAA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8E42472"/>
    <w:multiLevelType w:val="hybridMultilevel"/>
    <w:tmpl w:val="D3388F28"/>
    <w:lvl w:ilvl="0" w:tplc="ADD69B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B6F1540"/>
    <w:multiLevelType w:val="hybridMultilevel"/>
    <w:tmpl w:val="23A4D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0392E"/>
    <w:multiLevelType w:val="hybridMultilevel"/>
    <w:tmpl w:val="08669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461353"/>
    <w:multiLevelType w:val="hybridMultilevel"/>
    <w:tmpl w:val="2B0269B0"/>
    <w:lvl w:ilvl="0" w:tplc="D29EA27E">
      <w:start w:val="1"/>
      <w:numFmt w:val="bullet"/>
      <w:lvlText w:val="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7D55D57"/>
    <w:multiLevelType w:val="hybridMultilevel"/>
    <w:tmpl w:val="1F56A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8AF09D7"/>
    <w:multiLevelType w:val="hybridMultilevel"/>
    <w:tmpl w:val="EC901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15013"/>
    <w:multiLevelType w:val="hybridMultilevel"/>
    <w:tmpl w:val="E1169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6442A1"/>
    <w:multiLevelType w:val="hybridMultilevel"/>
    <w:tmpl w:val="B81460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B056662"/>
    <w:multiLevelType w:val="hybridMultilevel"/>
    <w:tmpl w:val="19146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623458"/>
    <w:multiLevelType w:val="hybridMultilevel"/>
    <w:tmpl w:val="A5C86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0776BE"/>
    <w:multiLevelType w:val="hybridMultilevel"/>
    <w:tmpl w:val="576AE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3"/>
    </w:lvlOverride>
  </w:num>
  <w:num w:numId="14">
    <w:abstractNumId w:val="25"/>
  </w:num>
  <w:num w:numId="15">
    <w:abstractNumId w:val="11"/>
  </w:num>
  <w:num w:numId="16">
    <w:abstractNumId w:val="13"/>
  </w:num>
  <w:num w:numId="17">
    <w:abstractNumId w:val="28"/>
  </w:num>
  <w:num w:numId="18">
    <w:abstractNumId w:val="23"/>
  </w:num>
  <w:num w:numId="19">
    <w:abstractNumId w:val="22"/>
  </w:num>
  <w:num w:numId="20">
    <w:abstractNumId w:val="18"/>
  </w:num>
  <w:num w:numId="21">
    <w:abstractNumId w:val="12"/>
  </w:num>
  <w:num w:numId="22">
    <w:abstractNumId w:val="2"/>
  </w:num>
  <w:num w:numId="23">
    <w:abstractNumId w:val="19"/>
  </w:num>
  <w:num w:numId="24">
    <w:abstractNumId w:val="10"/>
  </w:num>
  <w:num w:numId="25">
    <w:abstractNumId w:val="3"/>
  </w:num>
  <w:num w:numId="26">
    <w:abstractNumId w:val="31"/>
  </w:num>
  <w:num w:numId="27">
    <w:abstractNumId w:val="9"/>
  </w:num>
  <w:num w:numId="28">
    <w:abstractNumId w:val="30"/>
  </w:num>
  <w:num w:numId="29">
    <w:abstractNumId w:val="26"/>
  </w:num>
  <w:num w:numId="30">
    <w:abstractNumId w:val="7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4"/>
  </w:num>
  <w:num w:numId="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53A"/>
    <w:rsid w:val="000346FB"/>
    <w:rsid w:val="000410D7"/>
    <w:rsid w:val="000C4685"/>
    <w:rsid w:val="000F4A1D"/>
    <w:rsid w:val="00123690"/>
    <w:rsid w:val="00153521"/>
    <w:rsid w:val="00187996"/>
    <w:rsid w:val="0020053A"/>
    <w:rsid w:val="00203E37"/>
    <w:rsid w:val="00215377"/>
    <w:rsid w:val="0025617E"/>
    <w:rsid w:val="00271534"/>
    <w:rsid w:val="002B3974"/>
    <w:rsid w:val="002C2969"/>
    <w:rsid w:val="00304318"/>
    <w:rsid w:val="00350A68"/>
    <w:rsid w:val="003D4F44"/>
    <w:rsid w:val="003F7925"/>
    <w:rsid w:val="00452AAA"/>
    <w:rsid w:val="00466405"/>
    <w:rsid w:val="00483293"/>
    <w:rsid w:val="004C7342"/>
    <w:rsid w:val="004F0180"/>
    <w:rsid w:val="00521601"/>
    <w:rsid w:val="005902F9"/>
    <w:rsid w:val="0066704B"/>
    <w:rsid w:val="006713E0"/>
    <w:rsid w:val="006D4114"/>
    <w:rsid w:val="006F2D2C"/>
    <w:rsid w:val="007143D3"/>
    <w:rsid w:val="00746183"/>
    <w:rsid w:val="00810A15"/>
    <w:rsid w:val="0082163E"/>
    <w:rsid w:val="00826249"/>
    <w:rsid w:val="0085380F"/>
    <w:rsid w:val="00880C7F"/>
    <w:rsid w:val="00885466"/>
    <w:rsid w:val="00887E85"/>
    <w:rsid w:val="008C218F"/>
    <w:rsid w:val="009F1D57"/>
    <w:rsid w:val="00A2103A"/>
    <w:rsid w:val="00A33257"/>
    <w:rsid w:val="00A5257C"/>
    <w:rsid w:val="00A9256F"/>
    <w:rsid w:val="00AC0927"/>
    <w:rsid w:val="00AE4BDE"/>
    <w:rsid w:val="00B32F27"/>
    <w:rsid w:val="00C50CF3"/>
    <w:rsid w:val="00CB649A"/>
    <w:rsid w:val="00D45892"/>
    <w:rsid w:val="00DF4538"/>
    <w:rsid w:val="00E33F8A"/>
    <w:rsid w:val="00E4201B"/>
    <w:rsid w:val="00EE734B"/>
    <w:rsid w:val="00F15BF3"/>
    <w:rsid w:val="00FB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3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0053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0053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0053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0053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0053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0053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0053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05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005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0053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005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00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0053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00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2005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rsid w:val="002005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00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2005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200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20053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00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20053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00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link w:val="ad"/>
    <w:uiPriority w:val="99"/>
    <w:qFormat/>
    <w:rsid w:val="0020053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2005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rsid w:val="0020053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200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20053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2005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rsid w:val="0020053A"/>
    <w:pPr>
      <w:spacing w:after="120" w:line="480" w:lineRule="auto"/>
      <w:ind w:left="283"/>
    </w:pPr>
    <w:rPr>
      <w:rFonts w:ascii="Times New Roman" w:eastAsia="Times New Roman" w:hAnsi="Times New Roman"/>
      <w:i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0053A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e">
    <w:name w:val="Block Text"/>
    <w:basedOn w:val="a"/>
    <w:uiPriority w:val="99"/>
    <w:semiHidden/>
    <w:rsid w:val="0020053A"/>
    <w:pPr>
      <w:shd w:val="clear" w:color="auto" w:fill="FFFFFF"/>
      <w:spacing w:after="0" w:line="274" w:lineRule="exact"/>
      <w:ind w:left="125" w:right="-283" w:firstLine="442"/>
    </w:pPr>
    <w:rPr>
      <w:rFonts w:ascii="Times New Roman" w:eastAsia="Times New Roman" w:hAnsi="Times New Roman"/>
      <w:iCs/>
      <w:color w:val="000000"/>
      <w:spacing w:val="-5"/>
      <w:sz w:val="24"/>
      <w:szCs w:val="20"/>
      <w:lang w:eastAsia="ru-RU"/>
    </w:rPr>
  </w:style>
  <w:style w:type="paragraph" w:styleId="af">
    <w:name w:val="Plain Text"/>
    <w:basedOn w:val="a"/>
    <w:link w:val="af0"/>
    <w:uiPriority w:val="99"/>
    <w:semiHidden/>
    <w:rsid w:val="0020053A"/>
    <w:pPr>
      <w:spacing w:after="0" w:line="240" w:lineRule="auto"/>
    </w:pPr>
    <w:rPr>
      <w:rFonts w:ascii="Courier New" w:eastAsia="Times New Roman" w:hAnsi="Courier New" w:cs="Courier New"/>
      <w:iCs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semiHidden/>
    <w:rsid w:val="0020053A"/>
    <w:rPr>
      <w:rFonts w:ascii="Courier New" w:eastAsia="Times New Roman" w:hAnsi="Courier New" w:cs="Courier New"/>
      <w:i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2005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053A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20053A"/>
    <w:pPr>
      <w:ind w:left="720"/>
      <w:contextualSpacing/>
    </w:pPr>
  </w:style>
  <w:style w:type="paragraph" w:customStyle="1" w:styleId="af4">
    <w:name w:val="Содержимое таблицы"/>
    <w:basedOn w:val="a"/>
    <w:uiPriority w:val="99"/>
    <w:rsid w:val="0020053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5">
    <w:name w:val="Заголовок таблицы"/>
    <w:basedOn w:val="af4"/>
    <w:uiPriority w:val="99"/>
    <w:rsid w:val="0020053A"/>
    <w:pPr>
      <w:jc w:val="center"/>
    </w:pPr>
    <w:rPr>
      <w:b/>
      <w:bCs/>
      <w:i/>
      <w:iCs/>
    </w:rPr>
  </w:style>
  <w:style w:type="character" w:customStyle="1" w:styleId="contentpane">
    <w:name w:val="contentpane"/>
    <w:basedOn w:val="a0"/>
    <w:uiPriority w:val="99"/>
    <w:rsid w:val="0020053A"/>
    <w:rPr>
      <w:rFonts w:cs="Times New Roman"/>
    </w:rPr>
  </w:style>
  <w:style w:type="table" w:styleId="af6">
    <w:name w:val="Table Grid"/>
    <w:basedOn w:val="a1"/>
    <w:rsid w:val="002005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48547/?dst=1000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251DFAF-A1CB-4C0A-A514-34B934DCD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4751</Words>
  <Characters>27084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Зейдер</dc:creator>
  <cp:keywords/>
  <dc:description/>
  <cp:lastModifiedBy>солнышко</cp:lastModifiedBy>
  <cp:revision>16</cp:revision>
  <cp:lastPrinted>2015-08-27T05:54:00Z</cp:lastPrinted>
  <dcterms:created xsi:type="dcterms:W3CDTF">2015-06-09T15:48:00Z</dcterms:created>
  <dcterms:modified xsi:type="dcterms:W3CDTF">2016-02-17T06:23:00Z</dcterms:modified>
</cp:coreProperties>
</file>